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1589" w14:textId="00C8191A" w:rsidR="00B13E78" w:rsidRPr="00B13E78" w:rsidRDefault="00B13E78" w:rsidP="0042706B">
      <w:pPr>
        <w:spacing w:before="240" w:after="0" w:line="240" w:lineRule="auto"/>
        <w:jc w:val="center"/>
        <w:rPr>
          <w:rFonts w:ascii="Candara" w:eastAsia="Times New Roman" w:hAnsi="Candara" w:cs="Times New Roman"/>
          <w:bCs/>
          <w:smallCaps/>
          <w:noProof/>
          <w:spacing w:val="-5"/>
          <w:kern w:val="0"/>
          <w:sz w:val="28"/>
          <w14:ligatures w14:val="none"/>
        </w:rPr>
      </w:pPr>
      <w:r w:rsidRPr="00B13E78">
        <w:rPr>
          <w:rFonts w:ascii="Times New Roman" w:eastAsia="Times New Roman" w:hAnsi="Times New Roman" w:cs="Times New Roman"/>
          <w:b/>
          <w:smallCaps/>
          <w:noProof/>
          <w:spacing w:val="-5"/>
          <w:kern w:val="0"/>
          <w:sz w:val="28"/>
          <w:szCs w:val="20"/>
          <w14:ligatures w14:val="none"/>
        </w:rPr>
        <w:drawing>
          <wp:inline distT="0" distB="0" distL="0" distR="0" wp14:anchorId="3EF41283" wp14:editId="34770415">
            <wp:extent cx="1676400" cy="1075055"/>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075055"/>
                    </a:xfrm>
                    <a:prstGeom prst="rect">
                      <a:avLst/>
                    </a:prstGeom>
                    <a:noFill/>
                    <a:ln>
                      <a:noFill/>
                    </a:ln>
                  </pic:spPr>
                </pic:pic>
              </a:graphicData>
            </a:graphic>
          </wp:inline>
        </w:drawing>
      </w:r>
    </w:p>
    <w:p w14:paraId="65A700E2" w14:textId="77777777" w:rsidR="00B13E78" w:rsidRPr="00B13E78" w:rsidRDefault="00B13E78" w:rsidP="00B13E78">
      <w:pPr>
        <w:spacing w:line="256" w:lineRule="auto"/>
        <w:jc w:val="center"/>
        <w:rPr>
          <w:rFonts w:ascii="Calibri" w:eastAsia="Calibri" w:hAnsi="Calibri" w:cs="Calibri"/>
          <w:b/>
          <w:kern w:val="0"/>
          <w:sz w:val="12"/>
          <w:szCs w:val="12"/>
          <w14:ligatures w14:val="none"/>
        </w:rPr>
      </w:pPr>
    </w:p>
    <w:p w14:paraId="54A0E0B0" w14:textId="02CF750B" w:rsidR="0018642E" w:rsidRPr="0018642E" w:rsidRDefault="00B13E78" w:rsidP="0018642E">
      <w:pPr>
        <w:spacing w:line="256" w:lineRule="auto"/>
        <w:jc w:val="center"/>
        <w:rPr>
          <w:rFonts w:ascii="Calibri" w:eastAsia="Calibri" w:hAnsi="Calibri" w:cs="Calibri"/>
          <w:b/>
          <w:kern w:val="0"/>
          <w:sz w:val="22"/>
          <w:szCs w:val="22"/>
          <w14:ligatures w14:val="none"/>
        </w:rPr>
      </w:pPr>
      <w:r w:rsidRPr="00B13E78">
        <w:rPr>
          <w:rFonts w:ascii="Calibri" w:eastAsia="Calibri" w:hAnsi="Calibri" w:cs="Calibri"/>
          <w:b/>
          <w:kern w:val="0"/>
          <w:sz w:val="22"/>
          <w:szCs w:val="22"/>
          <w14:ligatures w14:val="none"/>
        </w:rPr>
        <w:t>Scissortail Park Foundation Job Description</w:t>
      </w:r>
      <w:r w:rsidR="0018642E" w:rsidRPr="0018642E">
        <w:rPr>
          <w:rFonts w:ascii="Calibri" w:eastAsia="Times New Roman" w:hAnsi="Calibri" w:cs="Calibri"/>
          <w:b/>
          <w:spacing w:val="-5"/>
          <w:kern w:val="0"/>
          <w:sz w:val="22"/>
          <w:szCs w:val="22"/>
          <w14:ligatures w14:val="none"/>
        </w:rPr>
        <w:t xml:space="preserve"> </w:t>
      </w:r>
    </w:p>
    <w:tbl>
      <w:tblPr>
        <w:tblW w:w="9576" w:type="dxa"/>
        <w:tblBorders>
          <w:top w:val="thinThickThinMediumGap" w:sz="24" w:space="0" w:color="808080"/>
          <w:left w:val="thinThickThinMediumGap" w:sz="24" w:space="0" w:color="808080"/>
          <w:bottom w:val="thinThickThinMediumGap" w:sz="24" w:space="0" w:color="808080"/>
          <w:right w:val="thinThickThinMediumGap" w:sz="24" w:space="0" w:color="808080"/>
        </w:tblBorders>
        <w:tblLayout w:type="fixed"/>
        <w:tblLook w:val="00A0" w:firstRow="1" w:lastRow="0" w:firstColumn="1" w:lastColumn="0" w:noHBand="0" w:noVBand="0"/>
      </w:tblPr>
      <w:tblGrid>
        <w:gridCol w:w="4788"/>
        <w:gridCol w:w="4788"/>
      </w:tblGrid>
      <w:tr w:rsidR="0018642E" w:rsidRPr="0018642E" w14:paraId="278CB077" w14:textId="77777777" w:rsidTr="0018642E">
        <w:trPr>
          <w:trHeight w:val="411"/>
        </w:trPr>
        <w:tc>
          <w:tcPr>
            <w:tcW w:w="4788" w:type="dxa"/>
            <w:tcBorders>
              <w:top w:val="thickThinMediumGap" w:sz="24" w:space="0" w:color="A6A6A6"/>
              <w:left w:val="thickThinMediumGap" w:sz="24" w:space="0" w:color="A6A6A6"/>
              <w:bottom w:val="nil"/>
            </w:tcBorders>
          </w:tcPr>
          <w:p w14:paraId="3AD89A3A" w14:textId="27F9C444" w:rsidR="0018642E" w:rsidRPr="0018642E" w:rsidRDefault="0018642E" w:rsidP="0018642E">
            <w:pPr>
              <w:keepNext/>
              <w:tabs>
                <w:tab w:val="left" w:pos="1830"/>
              </w:tabs>
              <w:spacing w:after="0" w:line="240" w:lineRule="auto"/>
              <w:outlineLvl w:val="0"/>
              <w:rPr>
                <w:rFonts w:ascii="Calibri" w:eastAsia="Times New Roman" w:hAnsi="Calibri" w:cs="Calibri"/>
                <w:spacing w:val="-5"/>
                <w:kern w:val="0"/>
                <w:sz w:val="22"/>
                <w:szCs w:val="22"/>
                <w14:ligatures w14:val="none"/>
              </w:rPr>
            </w:pPr>
            <w:r w:rsidRPr="0018642E">
              <w:rPr>
                <w:rFonts w:ascii="Calibri" w:eastAsia="Times New Roman" w:hAnsi="Calibri" w:cs="Calibri"/>
                <w:b/>
                <w:spacing w:val="-5"/>
                <w:kern w:val="0"/>
                <w:sz w:val="22"/>
                <w:szCs w:val="22"/>
                <w14:ligatures w14:val="none"/>
              </w:rPr>
              <w:t>Job Title</w:t>
            </w:r>
            <w:proofErr w:type="gramStart"/>
            <w:r w:rsidRPr="0018642E">
              <w:rPr>
                <w:rFonts w:ascii="Calibri" w:eastAsia="Times New Roman" w:hAnsi="Calibri" w:cs="Calibri"/>
                <w:b/>
                <w:spacing w:val="-5"/>
                <w:kern w:val="0"/>
                <w:sz w:val="22"/>
                <w:szCs w:val="22"/>
                <w14:ligatures w14:val="none"/>
              </w:rPr>
              <w:t xml:space="preserve">:  </w:t>
            </w:r>
            <w:r w:rsidR="0042706B">
              <w:rPr>
                <w:rFonts w:ascii="Calibri" w:eastAsia="Times New Roman" w:hAnsi="Calibri" w:cs="Calibri"/>
                <w:bCs/>
                <w:spacing w:val="-5"/>
                <w:kern w:val="0"/>
                <w:sz w:val="22"/>
                <w:szCs w:val="22"/>
                <w14:ligatures w14:val="none"/>
              </w:rPr>
              <w:t>Landscape</w:t>
            </w:r>
            <w:proofErr w:type="gramEnd"/>
            <w:r w:rsidR="0042706B">
              <w:rPr>
                <w:rFonts w:ascii="Calibri" w:eastAsia="Times New Roman" w:hAnsi="Calibri" w:cs="Calibri"/>
                <w:bCs/>
                <w:spacing w:val="-5"/>
                <w:kern w:val="0"/>
                <w:sz w:val="22"/>
                <w:szCs w:val="22"/>
                <w14:ligatures w14:val="none"/>
              </w:rPr>
              <w:t xml:space="preserve"> and Grounds Technician</w:t>
            </w:r>
          </w:p>
        </w:tc>
        <w:tc>
          <w:tcPr>
            <w:tcW w:w="4788" w:type="dxa"/>
            <w:tcBorders>
              <w:top w:val="thickThinMediumGap" w:sz="24" w:space="0" w:color="A6A6A6"/>
              <w:bottom w:val="nil"/>
              <w:right w:val="thickThinMediumGap" w:sz="24" w:space="0" w:color="A6A6A6"/>
            </w:tcBorders>
          </w:tcPr>
          <w:p w14:paraId="4A017052" w14:textId="77777777" w:rsidR="0018642E" w:rsidRDefault="0018642E" w:rsidP="0018642E">
            <w:pPr>
              <w:tabs>
                <w:tab w:val="left" w:pos="1830"/>
              </w:tabs>
              <w:spacing w:after="0" w:line="240" w:lineRule="auto"/>
              <w:rPr>
                <w:rFonts w:ascii="Calibri" w:eastAsia="Times New Roman" w:hAnsi="Calibri" w:cs="Calibri"/>
                <w:spacing w:val="-5"/>
                <w:kern w:val="0"/>
                <w:sz w:val="22"/>
                <w:szCs w:val="22"/>
                <w14:ligatures w14:val="none"/>
              </w:rPr>
            </w:pPr>
            <w:r w:rsidRPr="0018642E">
              <w:rPr>
                <w:rFonts w:ascii="Calibri" w:eastAsia="Times New Roman" w:hAnsi="Calibri" w:cs="Calibri"/>
                <w:b/>
                <w:spacing w:val="-5"/>
                <w:kern w:val="0"/>
                <w:sz w:val="22"/>
                <w:szCs w:val="22"/>
                <w14:ligatures w14:val="none"/>
              </w:rPr>
              <w:t>FLSA Status</w:t>
            </w:r>
            <w:proofErr w:type="gramStart"/>
            <w:r w:rsidRPr="0018642E">
              <w:rPr>
                <w:rFonts w:ascii="Calibri" w:eastAsia="Times New Roman" w:hAnsi="Calibri" w:cs="Calibri"/>
                <w:b/>
                <w:spacing w:val="-5"/>
                <w:kern w:val="0"/>
                <w:sz w:val="22"/>
                <w:szCs w:val="22"/>
                <w14:ligatures w14:val="none"/>
              </w:rPr>
              <w:t>:</w:t>
            </w:r>
            <w:r w:rsidRPr="0018642E">
              <w:rPr>
                <w:rFonts w:ascii="Calibri" w:eastAsia="Times New Roman" w:hAnsi="Calibri" w:cs="Calibri"/>
                <w:spacing w:val="-5"/>
                <w:kern w:val="0"/>
                <w:sz w:val="22"/>
                <w:szCs w:val="22"/>
                <w14:ligatures w14:val="none"/>
              </w:rPr>
              <w:t xml:space="preserve">  Non</w:t>
            </w:r>
            <w:proofErr w:type="gramEnd"/>
            <w:r w:rsidRPr="0018642E">
              <w:rPr>
                <w:rFonts w:ascii="Calibri" w:eastAsia="Times New Roman" w:hAnsi="Calibri" w:cs="Calibri"/>
                <w:spacing w:val="-5"/>
                <w:kern w:val="0"/>
                <w:sz w:val="22"/>
                <w:szCs w:val="22"/>
                <w14:ligatures w14:val="none"/>
              </w:rPr>
              <w:t>-exempt</w:t>
            </w:r>
          </w:p>
          <w:p w14:paraId="22A17831" w14:textId="77777777" w:rsidR="0018642E" w:rsidRPr="0018642E" w:rsidRDefault="0018642E" w:rsidP="0018642E">
            <w:pPr>
              <w:tabs>
                <w:tab w:val="left" w:pos="1830"/>
              </w:tabs>
              <w:spacing w:after="0" w:line="240" w:lineRule="auto"/>
              <w:rPr>
                <w:rFonts w:ascii="Calibri" w:eastAsia="Times New Roman" w:hAnsi="Calibri" w:cs="Calibri"/>
                <w:spacing w:val="-5"/>
                <w:kern w:val="0"/>
                <w:sz w:val="22"/>
                <w:szCs w:val="22"/>
                <w14:ligatures w14:val="none"/>
              </w:rPr>
            </w:pPr>
          </w:p>
        </w:tc>
      </w:tr>
      <w:tr w:rsidR="0018642E" w:rsidRPr="0018642E" w14:paraId="277807AD" w14:textId="77777777" w:rsidTr="0018642E">
        <w:trPr>
          <w:trHeight w:val="369"/>
        </w:trPr>
        <w:tc>
          <w:tcPr>
            <w:tcW w:w="4788" w:type="dxa"/>
            <w:tcBorders>
              <w:top w:val="nil"/>
              <w:left w:val="thickThinMediumGap" w:sz="24" w:space="0" w:color="A6A6A6"/>
              <w:bottom w:val="nil"/>
            </w:tcBorders>
          </w:tcPr>
          <w:p w14:paraId="5B5A95B4" w14:textId="2280ECA6" w:rsidR="0018642E" w:rsidRPr="0018642E" w:rsidRDefault="0018642E" w:rsidP="0018642E">
            <w:pPr>
              <w:tabs>
                <w:tab w:val="left" w:pos="1830"/>
              </w:tabs>
              <w:spacing w:after="0" w:line="240" w:lineRule="auto"/>
              <w:rPr>
                <w:rFonts w:ascii="Calibri" w:eastAsia="Times New Roman" w:hAnsi="Calibri" w:cs="Calibri"/>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Reports to: </w:t>
            </w:r>
            <w:r w:rsidR="0042706B">
              <w:rPr>
                <w:rFonts w:ascii="Calibri" w:eastAsia="Times New Roman" w:hAnsi="Calibri" w:cs="Calibri"/>
                <w:spacing w:val="-5"/>
                <w:kern w:val="0"/>
                <w:sz w:val="22"/>
                <w:szCs w:val="22"/>
                <w14:ligatures w14:val="none"/>
              </w:rPr>
              <w:t>Grounds Manager</w:t>
            </w:r>
          </w:p>
        </w:tc>
        <w:tc>
          <w:tcPr>
            <w:tcW w:w="4788" w:type="dxa"/>
            <w:tcBorders>
              <w:top w:val="nil"/>
              <w:bottom w:val="nil"/>
              <w:right w:val="thickThinMediumGap" w:sz="24" w:space="0" w:color="A6A6A6"/>
            </w:tcBorders>
          </w:tcPr>
          <w:p w14:paraId="3D2DF761" w14:textId="544D093C" w:rsidR="0018642E" w:rsidRPr="0018642E" w:rsidRDefault="0018642E" w:rsidP="0018642E">
            <w:pPr>
              <w:tabs>
                <w:tab w:val="left" w:pos="1830"/>
              </w:tabs>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Work Schedule: </w:t>
            </w:r>
            <w:r w:rsidR="0042706B">
              <w:rPr>
                <w:rFonts w:ascii="Calibri" w:eastAsia="Times New Roman" w:hAnsi="Calibri" w:cs="Calibri"/>
                <w:spacing w:val="-5"/>
                <w:kern w:val="0"/>
                <w:sz w:val="22"/>
                <w:szCs w:val="22"/>
                <w14:ligatures w14:val="none"/>
              </w:rPr>
              <w:t>Full-Time</w:t>
            </w:r>
          </w:p>
        </w:tc>
      </w:tr>
      <w:tr w:rsidR="0018642E" w:rsidRPr="0018642E" w14:paraId="13CE587F" w14:textId="77777777" w:rsidTr="0018642E">
        <w:trPr>
          <w:trHeight w:val="441"/>
        </w:trPr>
        <w:tc>
          <w:tcPr>
            <w:tcW w:w="9576" w:type="dxa"/>
            <w:gridSpan w:val="2"/>
            <w:tcBorders>
              <w:top w:val="nil"/>
              <w:left w:val="thickThinMediumGap" w:sz="24" w:space="0" w:color="A6A6A6"/>
              <w:bottom w:val="thickThinMediumGap" w:sz="24" w:space="0" w:color="A6A6A6"/>
              <w:right w:val="thickThinMediumGap" w:sz="24" w:space="0" w:color="A6A6A6"/>
            </w:tcBorders>
          </w:tcPr>
          <w:p w14:paraId="1C235DB3" w14:textId="04CD0EAC" w:rsidR="0018642E" w:rsidRPr="0018642E" w:rsidRDefault="0018642E" w:rsidP="0018642E">
            <w:pPr>
              <w:tabs>
                <w:tab w:val="left" w:pos="1830"/>
              </w:tabs>
              <w:spacing w:after="0" w:line="240" w:lineRule="auto"/>
              <w:rPr>
                <w:rFonts w:ascii="Calibri" w:eastAsia="Times New Roman" w:hAnsi="Calibri" w:cs="Calibri"/>
                <w:b/>
                <w:i/>
                <w:spacing w:val="-5"/>
                <w:kern w:val="0"/>
                <w:sz w:val="22"/>
                <w:szCs w:val="22"/>
                <w14:ligatures w14:val="none"/>
              </w:rPr>
            </w:pPr>
          </w:p>
        </w:tc>
      </w:tr>
    </w:tbl>
    <w:p w14:paraId="6E25CA03" w14:textId="77777777" w:rsidR="0018642E" w:rsidRPr="0018642E" w:rsidRDefault="0018642E" w:rsidP="0018642E">
      <w:pPr>
        <w:spacing w:after="0" w:line="240" w:lineRule="auto"/>
        <w:jc w:val="center"/>
        <w:rPr>
          <w:rFonts w:ascii="Calibri" w:eastAsia="Times New Roman" w:hAnsi="Calibri" w:cs="Calibri"/>
          <w:b/>
          <w:spacing w:val="-5"/>
          <w:kern w:val="0"/>
          <w:sz w:val="22"/>
          <w:szCs w:val="22"/>
          <w14:ligatures w14:val="none"/>
        </w:rPr>
      </w:pPr>
    </w:p>
    <w:p w14:paraId="3CF28F07" w14:textId="77777777" w:rsidR="0042706B" w:rsidRDefault="0042706B" w:rsidP="0042706B">
      <w:pPr>
        <w:spacing w:after="0" w:line="240" w:lineRule="auto"/>
        <w:rPr>
          <w:rFonts w:ascii="Calibri" w:eastAsia="Times New Roman" w:hAnsi="Calibri" w:cs="Calibri"/>
          <w:b/>
          <w:spacing w:val="-5"/>
          <w:kern w:val="0"/>
          <w:sz w:val="22"/>
          <w:szCs w:val="22"/>
          <w14:ligatures w14:val="none"/>
        </w:rPr>
      </w:pPr>
    </w:p>
    <w:p w14:paraId="17F9350E" w14:textId="413C2F62" w:rsidR="0042706B" w:rsidRPr="0042706B" w:rsidRDefault="0042706B" w:rsidP="0042706B">
      <w:pPr>
        <w:spacing w:after="0" w:line="240" w:lineRule="auto"/>
        <w:rPr>
          <w:rFonts w:ascii="Calibri" w:eastAsia="Times New Roman" w:hAnsi="Calibri" w:cs="Calibri"/>
          <w:spacing w:val="-5"/>
          <w:kern w:val="0"/>
          <w:sz w:val="22"/>
          <w:szCs w:val="22"/>
          <w14:ligatures w14:val="none"/>
        </w:rPr>
      </w:pPr>
      <w:r w:rsidRPr="0042706B">
        <w:rPr>
          <w:rFonts w:ascii="Calibri" w:eastAsia="Times New Roman" w:hAnsi="Calibri" w:cs="Calibri"/>
          <w:b/>
          <w:spacing w:val="-5"/>
          <w:kern w:val="0"/>
          <w:sz w:val="22"/>
          <w:szCs w:val="22"/>
          <w14:ligatures w14:val="none"/>
        </w:rPr>
        <w:t>Summary</w:t>
      </w:r>
      <w:r w:rsidRPr="0042706B">
        <w:rPr>
          <w:rFonts w:ascii="Calibri" w:eastAsia="Times New Roman" w:hAnsi="Calibri" w:cs="Calibri"/>
          <w:spacing w:val="-5"/>
          <w:kern w:val="0"/>
          <w:sz w:val="22"/>
          <w:szCs w:val="22"/>
          <w14:ligatures w14:val="none"/>
        </w:rPr>
        <w:t xml:space="preserve"> </w:t>
      </w:r>
    </w:p>
    <w:p w14:paraId="4E751940" w14:textId="77777777" w:rsidR="0042706B" w:rsidRPr="0042706B" w:rsidRDefault="0042706B" w:rsidP="0042706B">
      <w:pPr>
        <w:spacing w:after="0" w:line="240" w:lineRule="auto"/>
        <w:jc w:val="both"/>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This position, reporting directly to the Grounds Manager, is responsible for the comprehensive care and maintenance of turf and garden areas within Scissortail Park.</w:t>
      </w:r>
      <w:r w:rsidRPr="0042706B">
        <w:rPr>
          <w:rFonts w:ascii="Times New Roman" w:eastAsia="Times New Roman" w:hAnsi="Times New Roman" w:cs="Times New Roman"/>
          <w:spacing w:val="-5"/>
          <w:kern w:val="0"/>
          <w:szCs w:val="20"/>
          <w14:ligatures w14:val="none"/>
        </w:rPr>
        <w:t xml:space="preserve"> </w:t>
      </w:r>
      <w:r w:rsidRPr="0042706B">
        <w:rPr>
          <w:rFonts w:ascii="Calibri" w:eastAsia="Times New Roman" w:hAnsi="Calibri" w:cs="Arial"/>
          <w:spacing w:val="-5"/>
          <w:kern w:val="0"/>
          <w:sz w:val="22"/>
          <w:szCs w:val="22"/>
          <w14:ligatures w14:val="none"/>
        </w:rPr>
        <w:t>Landscape and Grounds Technician will oversee and execute essential tasks including mowing, aerating, fertilizing, irrigating, and repairing turf, while also proactively identifying and addressing issues related to pests, diseases, and soil conditions. In addition, this role involves routine garden maintenance to ensure the park's grounds remain healthy, visually appealing, and safe for public use. The technician will play a key role in maintaining the overall aesthetic and environmental quality of the park</w:t>
      </w:r>
    </w:p>
    <w:p w14:paraId="413FDF1F" w14:textId="77777777" w:rsidR="0042706B" w:rsidRPr="0042706B" w:rsidRDefault="0042706B" w:rsidP="0042706B">
      <w:pPr>
        <w:spacing w:after="0" w:line="240" w:lineRule="auto"/>
        <w:jc w:val="both"/>
        <w:rPr>
          <w:rFonts w:ascii="Calibri" w:eastAsia="Times New Roman" w:hAnsi="Calibri" w:cs="Calibri"/>
          <w:b/>
          <w:spacing w:val="-5"/>
          <w:kern w:val="0"/>
          <w:sz w:val="22"/>
          <w:szCs w:val="22"/>
          <w14:ligatures w14:val="none"/>
        </w:rPr>
      </w:pPr>
    </w:p>
    <w:p w14:paraId="4A5F6EC5" w14:textId="77777777" w:rsidR="0042706B" w:rsidRPr="0042706B" w:rsidRDefault="0042706B" w:rsidP="0042706B">
      <w:pPr>
        <w:spacing w:after="0" w:line="240" w:lineRule="auto"/>
        <w:jc w:val="both"/>
        <w:rPr>
          <w:rFonts w:ascii="Calibri" w:eastAsia="Times New Roman" w:hAnsi="Calibri" w:cs="Calibri"/>
          <w:b/>
          <w:spacing w:val="-5"/>
          <w:kern w:val="0"/>
          <w:sz w:val="22"/>
          <w:szCs w:val="22"/>
          <w14:ligatures w14:val="none"/>
        </w:rPr>
      </w:pPr>
      <w:r w:rsidRPr="0042706B">
        <w:rPr>
          <w:rFonts w:ascii="Calibri" w:eastAsia="Times New Roman" w:hAnsi="Calibri" w:cs="Calibri"/>
          <w:b/>
          <w:spacing w:val="-5"/>
          <w:kern w:val="0"/>
          <w:sz w:val="22"/>
          <w:szCs w:val="22"/>
          <w14:ligatures w14:val="none"/>
        </w:rPr>
        <w:t>Essential Duties and Responsibilities</w:t>
      </w:r>
    </w:p>
    <w:p w14:paraId="4A29527C" w14:textId="77777777" w:rsidR="0042706B" w:rsidRPr="0042706B" w:rsidRDefault="0042706B" w:rsidP="0042706B">
      <w:pPr>
        <w:numPr>
          <w:ilvl w:val="0"/>
          <w:numId w:val="14"/>
        </w:numPr>
        <w:spacing w:after="0" w:line="240" w:lineRule="auto"/>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 xml:space="preserve">Responsible for routine mowing, trimming, edging, blowing, and other turf related tasks at Scissortail Park. </w:t>
      </w:r>
    </w:p>
    <w:p w14:paraId="2E4E2D80" w14:textId="77777777" w:rsidR="0042706B" w:rsidRPr="0042706B" w:rsidRDefault="0042706B" w:rsidP="0042706B">
      <w:pPr>
        <w:numPr>
          <w:ilvl w:val="0"/>
          <w:numId w:val="14"/>
        </w:numPr>
        <w:spacing w:after="0" w:line="240" w:lineRule="auto"/>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 xml:space="preserve">Perform garden maintenance tasks such as weeding, watering, and planting, mulching, picking up trash, and spraying when assigned. </w:t>
      </w:r>
    </w:p>
    <w:p w14:paraId="083441CC" w14:textId="77777777" w:rsidR="0042706B" w:rsidRPr="0042706B" w:rsidRDefault="0042706B" w:rsidP="0042706B">
      <w:pPr>
        <w:numPr>
          <w:ilvl w:val="0"/>
          <w:numId w:val="14"/>
        </w:numPr>
        <w:spacing w:after="0" w:line="240" w:lineRule="auto"/>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 xml:space="preserve">Operate and maintain turf maintenance equipment such as mowers, aerators, spreaders and </w:t>
      </w:r>
      <w:proofErr w:type="gramStart"/>
      <w:r w:rsidRPr="0042706B">
        <w:rPr>
          <w:rFonts w:ascii="Calibri" w:eastAsia="Times New Roman" w:hAnsi="Calibri" w:cs="Arial"/>
          <w:spacing w:val="-5"/>
          <w:kern w:val="0"/>
          <w:sz w:val="22"/>
          <w:szCs w:val="22"/>
          <w14:ligatures w14:val="none"/>
        </w:rPr>
        <w:t>hand held</w:t>
      </w:r>
      <w:proofErr w:type="gramEnd"/>
      <w:r w:rsidRPr="0042706B">
        <w:rPr>
          <w:rFonts w:ascii="Calibri" w:eastAsia="Times New Roman" w:hAnsi="Calibri" w:cs="Arial"/>
          <w:spacing w:val="-5"/>
          <w:kern w:val="0"/>
          <w:sz w:val="22"/>
          <w:szCs w:val="22"/>
          <w14:ligatures w14:val="none"/>
        </w:rPr>
        <w:t xml:space="preserve"> equipment.</w:t>
      </w:r>
    </w:p>
    <w:p w14:paraId="57CCEEB9" w14:textId="77777777" w:rsidR="0042706B" w:rsidRPr="0042706B" w:rsidRDefault="0042706B" w:rsidP="0042706B">
      <w:pPr>
        <w:numPr>
          <w:ilvl w:val="0"/>
          <w:numId w:val="14"/>
        </w:numPr>
        <w:spacing w:after="0" w:line="240" w:lineRule="auto"/>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 xml:space="preserve">Responsible for following all procedures and guidelines related to safety, safe operation of equipment, and equipment maintenance tasks.  </w:t>
      </w:r>
    </w:p>
    <w:p w14:paraId="6BEF1136" w14:textId="77777777" w:rsidR="0042706B" w:rsidRPr="0042706B" w:rsidRDefault="0042706B" w:rsidP="0042706B">
      <w:pPr>
        <w:numPr>
          <w:ilvl w:val="0"/>
          <w:numId w:val="14"/>
        </w:numPr>
        <w:spacing w:after="0" w:line="240" w:lineRule="auto"/>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Adhere to established procedures when completing single or multi-task assignments, either working independently or as part of a team with other staff or volunteers. Daily tasks are assigned verbally and/or in writing by the Grounds Manager.</w:t>
      </w:r>
    </w:p>
    <w:p w14:paraId="4D7434EF" w14:textId="77777777" w:rsidR="0042706B" w:rsidRPr="0042706B" w:rsidRDefault="0042706B" w:rsidP="0042706B">
      <w:pPr>
        <w:numPr>
          <w:ilvl w:val="0"/>
          <w:numId w:val="14"/>
        </w:numPr>
        <w:spacing w:after="0" w:line="240" w:lineRule="auto"/>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 xml:space="preserve">Interact with public when appropriate in a friendly, polite, and service oriented demeanor. </w:t>
      </w:r>
    </w:p>
    <w:p w14:paraId="7E1F9973" w14:textId="77777777" w:rsidR="0042706B" w:rsidRPr="0042706B" w:rsidRDefault="0042706B" w:rsidP="0042706B">
      <w:pPr>
        <w:numPr>
          <w:ilvl w:val="0"/>
          <w:numId w:val="14"/>
        </w:numPr>
        <w:spacing w:after="0" w:line="240" w:lineRule="auto"/>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 xml:space="preserve">Collaborate with park staff and </w:t>
      </w:r>
      <w:proofErr w:type="gramStart"/>
      <w:r w:rsidRPr="0042706B">
        <w:rPr>
          <w:rFonts w:ascii="Calibri" w:eastAsia="Times New Roman" w:hAnsi="Calibri" w:cs="Arial"/>
          <w:spacing w:val="-5"/>
          <w:kern w:val="0"/>
          <w:sz w:val="22"/>
          <w:szCs w:val="22"/>
          <w14:ligatures w14:val="none"/>
        </w:rPr>
        <w:t>report</w:t>
      </w:r>
      <w:proofErr w:type="gramEnd"/>
      <w:r w:rsidRPr="0042706B">
        <w:rPr>
          <w:rFonts w:ascii="Calibri" w:eastAsia="Times New Roman" w:hAnsi="Calibri" w:cs="Arial"/>
          <w:spacing w:val="-5"/>
          <w:kern w:val="0"/>
          <w:sz w:val="22"/>
          <w:szCs w:val="22"/>
          <w14:ligatures w14:val="none"/>
        </w:rPr>
        <w:t xml:space="preserve"> any issues affecting turf quality.</w:t>
      </w:r>
    </w:p>
    <w:p w14:paraId="1D4ECECF" w14:textId="77777777" w:rsidR="0042706B" w:rsidRPr="0042706B" w:rsidRDefault="0042706B" w:rsidP="0042706B">
      <w:pPr>
        <w:numPr>
          <w:ilvl w:val="0"/>
          <w:numId w:val="14"/>
        </w:numPr>
        <w:spacing w:after="0" w:line="240" w:lineRule="auto"/>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Other duties as assigned.</w:t>
      </w:r>
    </w:p>
    <w:p w14:paraId="7360A2C1" w14:textId="77777777" w:rsidR="0042706B" w:rsidRPr="0042706B" w:rsidRDefault="0042706B" w:rsidP="0042706B">
      <w:pPr>
        <w:spacing w:after="0" w:line="240" w:lineRule="auto"/>
        <w:ind w:left="360"/>
        <w:contextualSpacing/>
        <w:jc w:val="both"/>
        <w:rPr>
          <w:rFonts w:ascii="Calibri" w:eastAsia="Times New Roman" w:hAnsi="Calibri" w:cs="Calibri"/>
          <w:b/>
          <w:spacing w:val="-5"/>
          <w:kern w:val="0"/>
          <w:sz w:val="22"/>
          <w:szCs w:val="22"/>
          <w14:ligatures w14:val="none"/>
        </w:rPr>
      </w:pPr>
    </w:p>
    <w:p w14:paraId="5D50B1DC" w14:textId="77777777" w:rsidR="0042706B" w:rsidRPr="0042706B" w:rsidRDefault="0042706B" w:rsidP="0042706B">
      <w:pPr>
        <w:numPr>
          <w:ilvl w:val="12"/>
          <w:numId w:val="0"/>
        </w:numPr>
        <w:spacing w:after="0" w:line="240" w:lineRule="auto"/>
        <w:jc w:val="both"/>
        <w:rPr>
          <w:rFonts w:ascii="Calibri" w:eastAsia="Times New Roman" w:hAnsi="Calibri" w:cs="Calibri"/>
          <w:spacing w:val="-5"/>
          <w:kern w:val="0"/>
          <w:sz w:val="22"/>
          <w:szCs w:val="22"/>
          <w14:ligatures w14:val="none"/>
        </w:rPr>
      </w:pPr>
      <w:r w:rsidRPr="0042706B">
        <w:rPr>
          <w:rFonts w:ascii="Calibri" w:eastAsia="Times New Roman" w:hAnsi="Calibri" w:cs="Calibri"/>
          <w:b/>
          <w:spacing w:val="-5"/>
          <w:kern w:val="0"/>
          <w:sz w:val="22"/>
          <w:szCs w:val="22"/>
          <w14:ligatures w14:val="none"/>
        </w:rPr>
        <w:t>Education and/or Experience</w:t>
      </w:r>
      <w:r w:rsidRPr="0042706B">
        <w:rPr>
          <w:rFonts w:ascii="Calibri" w:eastAsia="Times New Roman" w:hAnsi="Calibri" w:cs="Calibri"/>
          <w:spacing w:val="-5"/>
          <w:kern w:val="0"/>
          <w:sz w:val="22"/>
          <w:szCs w:val="22"/>
          <w14:ligatures w14:val="none"/>
        </w:rPr>
        <w:t xml:space="preserve"> </w:t>
      </w:r>
    </w:p>
    <w:p w14:paraId="7BC4268D" w14:textId="77777777" w:rsidR="0042706B" w:rsidRPr="0042706B" w:rsidRDefault="0042706B" w:rsidP="0042706B">
      <w:pPr>
        <w:numPr>
          <w:ilvl w:val="0"/>
          <w:numId w:val="15"/>
        </w:numPr>
        <w:spacing w:after="0" w:line="240" w:lineRule="auto"/>
        <w:ind w:left="360"/>
        <w:contextualSpacing/>
        <w:rPr>
          <w:rFonts w:ascii="Calibri" w:eastAsia="Times New Roman" w:hAnsi="Calibri" w:cs="Arial"/>
          <w:b/>
          <w:spacing w:val="-5"/>
          <w:kern w:val="0"/>
          <w:sz w:val="22"/>
          <w:szCs w:val="22"/>
          <w14:ligatures w14:val="none"/>
        </w:rPr>
      </w:pPr>
      <w:proofErr w:type="gramStart"/>
      <w:r w:rsidRPr="0042706B">
        <w:rPr>
          <w:rFonts w:ascii="Calibri" w:eastAsia="Times New Roman" w:hAnsi="Calibri" w:cs="Arial"/>
          <w:spacing w:val="-5"/>
          <w:kern w:val="0"/>
          <w:sz w:val="22"/>
          <w:szCs w:val="22"/>
          <w14:ligatures w14:val="none"/>
        </w:rPr>
        <w:t>Experience</w:t>
      </w:r>
      <w:proofErr w:type="gramEnd"/>
      <w:r w:rsidRPr="0042706B">
        <w:rPr>
          <w:rFonts w:ascii="Calibri" w:eastAsia="Times New Roman" w:hAnsi="Calibri" w:cs="Arial"/>
          <w:spacing w:val="-5"/>
          <w:kern w:val="0"/>
          <w:sz w:val="22"/>
          <w:szCs w:val="22"/>
          <w14:ligatures w14:val="none"/>
        </w:rPr>
        <w:t xml:space="preserve"> using turf equipment is required.</w:t>
      </w:r>
    </w:p>
    <w:p w14:paraId="2F07E310" w14:textId="77777777" w:rsidR="0042706B" w:rsidRPr="0042706B" w:rsidRDefault="0042706B" w:rsidP="0042706B">
      <w:pPr>
        <w:numPr>
          <w:ilvl w:val="0"/>
          <w:numId w:val="15"/>
        </w:numPr>
        <w:spacing w:after="0" w:line="240" w:lineRule="auto"/>
        <w:ind w:left="360"/>
        <w:contextualSpacing/>
        <w:rPr>
          <w:rFonts w:ascii="Calibri" w:eastAsia="Times New Roman" w:hAnsi="Calibri" w:cs="Arial"/>
          <w:b/>
          <w:spacing w:val="-5"/>
          <w:kern w:val="0"/>
          <w:sz w:val="22"/>
          <w:szCs w:val="22"/>
          <w14:ligatures w14:val="none"/>
        </w:rPr>
      </w:pPr>
      <w:r w:rsidRPr="0042706B">
        <w:rPr>
          <w:rFonts w:ascii="Calibri" w:eastAsia="Times New Roman" w:hAnsi="Calibri" w:cs="Arial"/>
          <w:spacing w:val="-5"/>
          <w:kern w:val="0"/>
          <w:sz w:val="22"/>
          <w:szCs w:val="22"/>
          <w14:ligatures w14:val="none"/>
        </w:rPr>
        <w:t>Some horticulture or landscaping background preferred.</w:t>
      </w:r>
    </w:p>
    <w:p w14:paraId="5C9EAFC2" w14:textId="77777777" w:rsidR="0042706B" w:rsidRPr="0042706B" w:rsidRDefault="0042706B" w:rsidP="0042706B">
      <w:pPr>
        <w:numPr>
          <w:ilvl w:val="0"/>
          <w:numId w:val="15"/>
        </w:numPr>
        <w:spacing w:after="0" w:line="240" w:lineRule="auto"/>
        <w:ind w:left="360"/>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 xml:space="preserve">General knowledge of health and safety </w:t>
      </w:r>
      <w:proofErr w:type="gramStart"/>
      <w:r w:rsidRPr="0042706B">
        <w:rPr>
          <w:rFonts w:ascii="Calibri" w:eastAsia="Times New Roman" w:hAnsi="Calibri" w:cs="Arial"/>
          <w:spacing w:val="-5"/>
          <w:kern w:val="0"/>
          <w:sz w:val="22"/>
          <w:szCs w:val="22"/>
          <w14:ligatures w14:val="none"/>
        </w:rPr>
        <w:t>requirements as it</w:t>
      </w:r>
      <w:proofErr w:type="gramEnd"/>
      <w:r w:rsidRPr="0042706B">
        <w:rPr>
          <w:rFonts w:ascii="Calibri" w:eastAsia="Times New Roman" w:hAnsi="Calibri" w:cs="Arial"/>
          <w:spacing w:val="-5"/>
          <w:kern w:val="0"/>
          <w:sz w:val="22"/>
          <w:szCs w:val="22"/>
          <w14:ligatures w14:val="none"/>
        </w:rPr>
        <w:t xml:space="preserve"> relates to gardening tasks and equipment.</w:t>
      </w:r>
    </w:p>
    <w:p w14:paraId="4EC9823D" w14:textId="77777777" w:rsidR="0042706B" w:rsidRPr="0042706B" w:rsidRDefault="0042706B" w:rsidP="0042706B">
      <w:pPr>
        <w:spacing w:after="0" w:line="240" w:lineRule="auto"/>
        <w:jc w:val="both"/>
        <w:rPr>
          <w:rFonts w:ascii="Calibri" w:eastAsia="Times New Roman" w:hAnsi="Calibri" w:cs="Calibri"/>
          <w:b/>
          <w:spacing w:val="-5"/>
          <w:kern w:val="0"/>
          <w:sz w:val="22"/>
          <w:szCs w:val="22"/>
          <w14:ligatures w14:val="none"/>
        </w:rPr>
      </w:pPr>
    </w:p>
    <w:p w14:paraId="2396330E" w14:textId="77777777" w:rsidR="0042706B" w:rsidRPr="0042706B" w:rsidRDefault="0042706B" w:rsidP="0042706B">
      <w:pPr>
        <w:spacing w:after="0" w:line="240" w:lineRule="auto"/>
        <w:jc w:val="both"/>
        <w:rPr>
          <w:rFonts w:ascii="Calibri" w:eastAsia="Times New Roman" w:hAnsi="Calibri" w:cs="Calibri"/>
          <w:b/>
          <w:spacing w:val="-5"/>
          <w:kern w:val="0"/>
          <w:sz w:val="22"/>
          <w:szCs w:val="22"/>
          <w14:ligatures w14:val="none"/>
        </w:rPr>
      </w:pPr>
      <w:r w:rsidRPr="0042706B">
        <w:rPr>
          <w:rFonts w:ascii="Calibri" w:eastAsia="Times New Roman" w:hAnsi="Calibri" w:cs="Calibri"/>
          <w:b/>
          <w:spacing w:val="-5"/>
          <w:kern w:val="0"/>
          <w:sz w:val="22"/>
          <w:szCs w:val="22"/>
          <w14:ligatures w14:val="none"/>
        </w:rPr>
        <w:lastRenderedPageBreak/>
        <w:t>Computer Equipment and Software Requirements</w:t>
      </w:r>
    </w:p>
    <w:p w14:paraId="54317235" w14:textId="77777777" w:rsidR="0042706B" w:rsidRPr="0042706B" w:rsidRDefault="0042706B" w:rsidP="0042706B">
      <w:pPr>
        <w:numPr>
          <w:ilvl w:val="0"/>
          <w:numId w:val="9"/>
        </w:numPr>
        <w:spacing w:after="0" w:line="240" w:lineRule="auto"/>
        <w:jc w:val="both"/>
        <w:rPr>
          <w:rFonts w:ascii="Calibri" w:eastAsia="Times New Roman" w:hAnsi="Calibri" w:cs="Calibri"/>
          <w:spacing w:val="-5"/>
          <w:kern w:val="0"/>
          <w:sz w:val="22"/>
          <w:szCs w:val="22"/>
          <w14:ligatures w14:val="none"/>
        </w:rPr>
      </w:pPr>
      <w:r w:rsidRPr="0042706B">
        <w:rPr>
          <w:rFonts w:ascii="Calibri" w:eastAsia="Times New Roman" w:hAnsi="Calibri" w:cs="Calibri"/>
          <w:spacing w:val="-5"/>
          <w:kern w:val="0"/>
          <w:sz w:val="22"/>
          <w:szCs w:val="22"/>
          <w14:ligatures w14:val="none"/>
        </w:rPr>
        <w:t xml:space="preserve">General word processing skills. </w:t>
      </w:r>
    </w:p>
    <w:p w14:paraId="07F73818" w14:textId="77777777" w:rsidR="0042706B" w:rsidRPr="0042706B" w:rsidRDefault="0042706B" w:rsidP="0042706B">
      <w:pPr>
        <w:numPr>
          <w:ilvl w:val="0"/>
          <w:numId w:val="9"/>
        </w:numPr>
        <w:spacing w:after="0" w:line="240" w:lineRule="auto"/>
        <w:jc w:val="both"/>
        <w:rPr>
          <w:rFonts w:ascii="Calibri" w:eastAsia="Times New Roman" w:hAnsi="Calibri" w:cs="Calibri"/>
          <w:spacing w:val="-5"/>
          <w:kern w:val="0"/>
          <w:sz w:val="22"/>
          <w:szCs w:val="22"/>
          <w14:ligatures w14:val="none"/>
        </w:rPr>
      </w:pPr>
      <w:r w:rsidRPr="0042706B">
        <w:rPr>
          <w:rFonts w:ascii="Calibri" w:eastAsia="Times New Roman" w:hAnsi="Calibri" w:cs="Calibri"/>
          <w:spacing w:val="-5"/>
          <w:kern w:val="0"/>
          <w:sz w:val="22"/>
          <w:szCs w:val="22"/>
          <w14:ligatures w14:val="none"/>
        </w:rPr>
        <w:t>Experience in use of standard office equipment.</w:t>
      </w:r>
    </w:p>
    <w:p w14:paraId="322FA638" w14:textId="77777777" w:rsidR="0042706B" w:rsidRPr="0042706B" w:rsidRDefault="0042706B" w:rsidP="0042706B">
      <w:pPr>
        <w:spacing w:after="0" w:line="240" w:lineRule="auto"/>
        <w:jc w:val="both"/>
        <w:rPr>
          <w:rFonts w:ascii="Calibri" w:eastAsia="Times New Roman" w:hAnsi="Calibri" w:cs="Calibri"/>
          <w:b/>
          <w:spacing w:val="-5"/>
          <w:kern w:val="0"/>
          <w:sz w:val="22"/>
          <w:szCs w:val="22"/>
          <w14:ligatures w14:val="none"/>
        </w:rPr>
      </w:pPr>
    </w:p>
    <w:p w14:paraId="69088058" w14:textId="77777777" w:rsidR="0042706B" w:rsidRPr="0042706B" w:rsidRDefault="0042706B" w:rsidP="0042706B">
      <w:pPr>
        <w:spacing w:after="0" w:line="240" w:lineRule="auto"/>
        <w:jc w:val="both"/>
        <w:rPr>
          <w:rFonts w:ascii="Calibri" w:eastAsia="Times New Roman" w:hAnsi="Calibri" w:cs="Calibri"/>
          <w:spacing w:val="-5"/>
          <w:kern w:val="0"/>
          <w:sz w:val="22"/>
          <w:szCs w:val="22"/>
          <w14:ligatures w14:val="none"/>
        </w:rPr>
      </w:pPr>
      <w:r w:rsidRPr="0042706B">
        <w:rPr>
          <w:rFonts w:ascii="Calibri" w:eastAsia="Times New Roman" w:hAnsi="Calibri" w:cs="Calibri"/>
          <w:b/>
          <w:spacing w:val="-5"/>
          <w:kern w:val="0"/>
          <w:sz w:val="22"/>
          <w:szCs w:val="22"/>
          <w14:ligatures w14:val="none"/>
        </w:rPr>
        <w:t>Certificates, Licenses, Registrations</w:t>
      </w:r>
      <w:r w:rsidRPr="0042706B">
        <w:rPr>
          <w:rFonts w:ascii="Calibri" w:eastAsia="Times New Roman" w:hAnsi="Calibri" w:cs="Calibri"/>
          <w:spacing w:val="-5"/>
          <w:kern w:val="0"/>
          <w:sz w:val="22"/>
          <w:szCs w:val="22"/>
          <w14:ligatures w14:val="none"/>
        </w:rPr>
        <w:t xml:space="preserve"> </w:t>
      </w:r>
    </w:p>
    <w:p w14:paraId="06308D2F" w14:textId="77777777" w:rsidR="0042706B" w:rsidRPr="0042706B" w:rsidRDefault="0042706B" w:rsidP="0042706B">
      <w:pPr>
        <w:numPr>
          <w:ilvl w:val="0"/>
          <w:numId w:val="2"/>
        </w:numPr>
        <w:spacing w:after="0" w:line="240" w:lineRule="auto"/>
        <w:contextualSpacing/>
        <w:jc w:val="both"/>
        <w:rPr>
          <w:rFonts w:ascii="Calibri" w:eastAsia="Times New Roman" w:hAnsi="Calibri" w:cs="Calibri"/>
          <w:spacing w:val="-5"/>
          <w:kern w:val="0"/>
          <w:sz w:val="22"/>
          <w:szCs w:val="22"/>
          <w14:ligatures w14:val="none"/>
        </w:rPr>
      </w:pPr>
      <w:r w:rsidRPr="0042706B">
        <w:rPr>
          <w:rFonts w:ascii="Calibri" w:eastAsia="Times New Roman" w:hAnsi="Calibri" w:cs="Calibri"/>
          <w:spacing w:val="-5"/>
          <w:kern w:val="0"/>
          <w:sz w:val="22"/>
          <w:szCs w:val="22"/>
          <w14:ligatures w14:val="none"/>
        </w:rPr>
        <w:t>Valid Oklahoma Driver’s License.</w:t>
      </w:r>
    </w:p>
    <w:p w14:paraId="0FA4F60E" w14:textId="77777777" w:rsidR="0042706B" w:rsidRPr="0042706B" w:rsidRDefault="0042706B" w:rsidP="0042706B">
      <w:pPr>
        <w:spacing w:after="0" w:line="240" w:lineRule="auto"/>
        <w:jc w:val="both"/>
        <w:rPr>
          <w:rFonts w:ascii="Calibri" w:eastAsia="Times New Roman" w:hAnsi="Calibri" w:cs="Calibri"/>
          <w:spacing w:val="-5"/>
          <w:kern w:val="0"/>
          <w:sz w:val="22"/>
          <w:szCs w:val="22"/>
          <w14:ligatures w14:val="none"/>
        </w:rPr>
      </w:pPr>
    </w:p>
    <w:p w14:paraId="3ED0BDC5" w14:textId="4E1855B9" w:rsidR="0042706B" w:rsidRPr="0042706B" w:rsidRDefault="0042706B" w:rsidP="0042706B">
      <w:pPr>
        <w:spacing w:after="0" w:line="240" w:lineRule="auto"/>
        <w:jc w:val="both"/>
        <w:rPr>
          <w:rFonts w:ascii="Calibri" w:eastAsia="Times New Roman" w:hAnsi="Calibri" w:cs="Calibri"/>
          <w:b/>
          <w:spacing w:val="-5"/>
          <w:kern w:val="0"/>
          <w:sz w:val="22"/>
          <w:szCs w:val="22"/>
          <w14:ligatures w14:val="none"/>
        </w:rPr>
      </w:pPr>
      <w:r w:rsidRPr="0042706B">
        <w:rPr>
          <w:rFonts w:ascii="Calibri" w:eastAsia="Times New Roman" w:hAnsi="Calibri" w:cs="Calibri"/>
          <w:b/>
          <w:spacing w:val="-5"/>
          <w:kern w:val="0"/>
          <w:sz w:val="22"/>
          <w:szCs w:val="22"/>
          <w14:ligatures w14:val="none"/>
        </w:rPr>
        <w:t>Skills and Abilities Required</w:t>
      </w:r>
    </w:p>
    <w:p w14:paraId="690CF54C" w14:textId="77777777" w:rsidR="0042706B" w:rsidRPr="0042706B" w:rsidRDefault="0042706B" w:rsidP="0042706B">
      <w:pPr>
        <w:numPr>
          <w:ilvl w:val="0"/>
          <w:numId w:val="18"/>
        </w:numPr>
        <w:tabs>
          <w:tab w:val="clear" w:pos="720"/>
          <w:tab w:val="num" w:pos="360"/>
        </w:tabs>
        <w:spacing w:after="0" w:line="240" w:lineRule="auto"/>
        <w:ind w:left="360"/>
        <w:rPr>
          <w:rFonts w:ascii="Calibri" w:eastAsia="Times New Roman" w:hAnsi="Calibri" w:cs="Times New Roman"/>
          <w:spacing w:val="-5"/>
          <w:kern w:val="0"/>
          <w:sz w:val="22"/>
          <w:szCs w:val="22"/>
          <w14:ligatures w14:val="none"/>
        </w:rPr>
      </w:pPr>
      <w:r w:rsidRPr="0042706B">
        <w:rPr>
          <w:rFonts w:ascii="Calibri" w:eastAsia="Times New Roman" w:hAnsi="Calibri" w:cs="Times New Roman"/>
          <w:spacing w:val="-5"/>
          <w:kern w:val="0"/>
          <w:sz w:val="22"/>
          <w:szCs w:val="22"/>
          <w14:ligatures w14:val="none"/>
        </w:rPr>
        <w:t>Proficient in operating a variety of tools for turf maintenance and repairs.</w:t>
      </w:r>
    </w:p>
    <w:p w14:paraId="312B506F" w14:textId="77777777" w:rsidR="0042706B" w:rsidRPr="0042706B" w:rsidRDefault="0042706B" w:rsidP="0042706B">
      <w:pPr>
        <w:numPr>
          <w:ilvl w:val="0"/>
          <w:numId w:val="18"/>
        </w:numPr>
        <w:tabs>
          <w:tab w:val="clear" w:pos="720"/>
          <w:tab w:val="num" w:pos="360"/>
        </w:tabs>
        <w:spacing w:after="0" w:line="240" w:lineRule="auto"/>
        <w:ind w:left="360"/>
        <w:rPr>
          <w:rFonts w:ascii="Calibri" w:eastAsia="Times New Roman" w:hAnsi="Calibri" w:cs="Times New Roman"/>
          <w:spacing w:val="-5"/>
          <w:kern w:val="0"/>
          <w:sz w:val="22"/>
          <w:szCs w:val="22"/>
          <w14:ligatures w14:val="none"/>
        </w:rPr>
      </w:pPr>
      <w:r w:rsidRPr="0042706B">
        <w:rPr>
          <w:rFonts w:ascii="Calibri" w:eastAsia="Times New Roman" w:hAnsi="Calibri" w:cs="Times New Roman"/>
          <w:spacing w:val="-5"/>
          <w:kern w:val="0"/>
          <w:sz w:val="22"/>
          <w:szCs w:val="22"/>
          <w14:ligatures w14:val="none"/>
        </w:rPr>
        <w:t>Experienced in adhering to procedures for repairing or replacing equipment and materials.</w:t>
      </w:r>
    </w:p>
    <w:p w14:paraId="65B97469" w14:textId="77777777" w:rsidR="0042706B" w:rsidRPr="0042706B" w:rsidRDefault="0042706B" w:rsidP="0042706B">
      <w:pPr>
        <w:numPr>
          <w:ilvl w:val="0"/>
          <w:numId w:val="18"/>
        </w:numPr>
        <w:tabs>
          <w:tab w:val="clear" w:pos="720"/>
          <w:tab w:val="num" w:pos="360"/>
        </w:tabs>
        <w:spacing w:after="0" w:line="240" w:lineRule="auto"/>
        <w:ind w:left="360"/>
        <w:rPr>
          <w:rFonts w:ascii="Calibri" w:eastAsia="Times New Roman" w:hAnsi="Calibri" w:cs="Times New Roman"/>
          <w:spacing w:val="-5"/>
          <w:kern w:val="0"/>
          <w:sz w:val="22"/>
          <w:szCs w:val="22"/>
          <w14:ligatures w14:val="none"/>
        </w:rPr>
      </w:pPr>
      <w:r w:rsidRPr="0042706B">
        <w:rPr>
          <w:rFonts w:ascii="Calibri" w:eastAsia="Times New Roman" w:hAnsi="Calibri" w:cs="Times New Roman"/>
          <w:spacing w:val="-5"/>
          <w:kern w:val="0"/>
          <w:sz w:val="22"/>
          <w:szCs w:val="22"/>
          <w14:ligatures w14:val="none"/>
        </w:rPr>
        <w:t>Exceptional attention to detail in garden and landscape maintenance.</w:t>
      </w:r>
    </w:p>
    <w:p w14:paraId="16B3C1EE" w14:textId="77777777" w:rsidR="0042706B" w:rsidRPr="0042706B" w:rsidRDefault="0042706B" w:rsidP="0042706B">
      <w:pPr>
        <w:numPr>
          <w:ilvl w:val="0"/>
          <w:numId w:val="18"/>
        </w:numPr>
        <w:tabs>
          <w:tab w:val="clear" w:pos="720"/>
          <w:tab w:val="num" w:pos="360"/>
        </w:tabs>
        <w:spacing w:after="0" w:line="240" w:lineRule="auto"/>
        <w:ind w:left="360"/>
        <w:rPr>
          <w:rFonts w:ascii="Calibri" w:eastAsia="Times New Roman" w:hAnsi="Calibri" w:cs="Times New Roman"/>
          <w:spacing w:val="-5"/>
          <w:kern w:val="0"/>
          <w:sz w:val="22"/>
          <w:szCs w:val="22"/>
          <w14:ligatures w14:val="none"/>
        </w:rPr>
      </w:pPr>
      <w:r w:rsidRPr="0042706B">
        <w:rPr>
          <w:rFonts w:ascii="Calibri" w:eastAsia="Times New Roman" w:hAnsi="Calibri" w:cs="Times New Roman"/>
          <w:spacing w:val="-5"/>
          <w:kern w:val="0"/>
          <w:sz w:val="22"/>
          <w:szCs w:val="22"/>
          <w14:ligatures w14:val="none"/>
        </w:rPr>
        <w:t>Skilled in performing preventive maintenance and conducting necessary repairs.</w:t>
      </w:r>
    </w:p>
    <w:p w14:paraId="09237C84" w14:textId="77777777" w:rsidR="0042706B" w:rsidRPr="0042706B" w:rsidRDefault="0042706B" w:rsidP="0042706B">
      <w:pPr>
        <w:numPr>
          <w:ilvl w:val="0"/>
          <w:numId w:val="18"/>
        </w:numPr>
        <w:tabs>
          <w:tab w:val="clear" w:pos="720"/>
          <w:tab w:val="num" w:pos="360"/>
        </w:tabs>
        <w:spacing w:after="0" w:line="240" w:lineRule="auto"/>
        <w:ind w:left="360"/>
        <w:rPr>
          <w:rFonts w:ascii="Calibri" w:eastAsia="Times New Roman" w:hAnsi="Calibri" w:cs="Times New Roman"/>
          <w:spacing w:val="-5"/>
          <w:kern w:val="0"/>
          <w:sz w:val="22"/>
          <w:szCs w:val="22"/>
          <w14:ligatures w14:val="none"/>
        </w:rPr>
      </w:pPr>
      <w:r w:rsidRPr="0042706B">
        <w:rPr>
          <w:rFonts w:ascii="Calibri" w:eastAsia="Times New Roman" w:hAnsi="Calibri" w:cs="Times New Roman"/>
          <w:spacing w:val="-5"/>
          <w:kern w:val="0"/>
          <w:sz w:val="22"/>
          <w:szCs w:val="22"/>
          <w14:ligatures w14:val="none"/>
        </w:rPr>
        <w:t>Capable of efficiently using both hand and power tools to complete tasks.</w:t>
      </w:r>
    </w:p>
    <w:p w14:paraId="316C7825" w14:textId="77777777" w:rsidR="0042706B" w:rsidRPr="0042706B" w:rsidRDefault="0042706B" w:rsidP="0042706B">
      <w:pPr>
        <w:numPr>
          <w:ilvl w:val="0"/>
          <w:numId w:val="18"/>
        </w:numPr>
        <w:tabs>
          <w:tab w:val="clear" w:pos="720"/>
          <w:tab w:val="num" w:pos="360"/>
        </w:tabs>
        <w:spacing w:after="0" w:line="240" w:lineRule="auto"/>
        <w:ind w:left="360"/>
        <w:rPr>
          <w:rFonts w:ascii="Calibri" w:eastAsia="Times New Roman" w:hAnsi="Calibri" w:cs="Times New Roman"/>
          <w:spacing w:val="-5"/>
          <w:kern w:val="0"/>
          <w:sz w:val="22"/>
          <w:szCs w:val="22"/>
          <w14:ligatures w14:val="none"/>
        </w:rPr>
      </w:pPr>
      <w:r w:rsidRPr="0042706B">
        <w:rPr>
          <w:rFonts w:ascii="Calibri" w:eastAsia="Times New Roman" w:hAnsi="Calibri" w:cs="Times New Roman"/>
          <w:spacing w:val="-5"/>
          <w:kern w:val="0"/>
          <w:sz w:val="22"/>
          <w:szCs w:val="22"/>
          <w14:ligatures w14:val="none"/>
        </w:rPr>
        <w:t>Strong team player with the ability to collaborate effectively with others.</w:t>
      </w:r>
    </w:p>
    <w:p w14:paraId="2949F304" w14:textId="77777777" w:rsidR="0042706B" w:rsidRPr="0042706B" w:rsidRDefault="0042706B" w:rsidP="0042706B">
      <w:pPr>
        <w:numPr>
          <w:ilvl w:val="0"/>
          <w:numId w:val="18"/>
        </w:numPr>
        <w:tabs>
          <w:tab w:val="clear" w:pos="720"/>
          <w:tab w:val="num" w:pos="360"/>
        </w:tabs>
        <w:spacing w:after="0" w:line="240" w:lineRule="auto"/>
        <w:ind w:left="360"/>
        <w:rPr>
          <w:rFonts w:ascii="Calibri" w:eastAsia="Times New Roman" w:hAnsi="Calibri" w:cs="Times New Roman"/>
          <w:spacing w:val="-5"/>
          <w:kern w:val="0"/>
          <w:sz w:val="22"/>
          <w:szCs w:val="22"/>
          <w14:ligatures w14:val="none"/>
        </w:rPr>
      </w:pPr>
      <w:r w:rsidRPr="0042706B">
        <w:rPr>
          <w:rFonts w:ascii="Calibri" w:eastAsia="Times New Roman" w:hAnsi="Calibri" w:cs="Times New Roman"/>
          <w:spacing w:val="-5"/>
          <w:kern w:val="0"/>
          <w:sz w:val="22"/>
          <w:szCs w:val="22"/>
          <w14:ligatures w14:val="none"/>
        </w:rPr>
        <w:t>Knowledgeable in adhering to safety standards, regulations, and best practices.</w:t>
      </w:r>
    </w:p>
    <w:p w14:paraId="14FCB68C" w14:textId="77777777" w:rsidR="0042706B" w:rsidRPr="0042706B" w:rsidRDefault="0042706B" w:rsidP="0042706B">
      <w:pPr>
        <w:numPr>
          <w:ilvl w:val="0"/>
          <w:numId w:val="18"/>
        </w:numPr>
        <w:tabs>
          <w:tab w:val="clear" w:pos="720"/>
          <w:tab w:val="num" w:pos="360"/>
        </w:tabs>
        <w:spacing w:after="0" w:line="240" w:lineRule="auto"/>
        <w:ind w:left="360"/>
        <w:rPr>
          <w:rFonts w:ascii="Calibri" w:eastAsia="Times New Roman" w:hAnsi="Calibri" w:cs="Times New Roman"/>
          <w:spacing w:val="-5"/>
          <w:kern w:val="0"/>
          <w:sz w:val="22"/>
          <w:szCs w:val="22"/>
          <w14:ligatures w14:val="none"/>
        </w:rPr>
      </w:pPr>
      <w:r w:rsidRPr="0042706B">
        <w:rPr>
          <w:rFonts w:ascii="Calibri" w:eastAsia="Times New Roman" w:hAnsi="Calibri" w:cs="Times New Roman"/>
          <w:spacing w:val="-5"/>
          <w:kern w:val="0"/>
          <w:sz w:val="22"/>
          <w:szCs w:val="22"/>
          <w14:ligatures w14:val="none"/>
        </w:rPr>
        <w:t>Capable of making sound decisions independently when necessary.</w:t>
      </w:r>
    </w:p>
    <w:p w14:paraId="3DF3E762" w14:textId="77777777" w:rsidR="0042706B" w:rsidRPr="0042706B" w:rsidRDefault="0042706B" w:rsidP="0042706B">
      <w:pPr>
        <w:numPr>
          <w:ilvl w:val="0"/>
          <w:numId w:val="18"/>
        </w:numPr>
        <w:tabs>
          <w:tab w:val="clear" w:pos="720"/>
          <w:tab w:val="num" w:pos="360"/>
        </w:tabs>
        <w:spacing w:after="0" w:line="240" w:lineRule="auto"/>
        <w:ind w:left="360"/>
        <w:rPr>
          <w:rFonts w:ascii="Calibri" w:eastAsia="Times New Roman" w:hAnsi="Calibri" w:cs="Times New Roman"/>
          <w:spacing w:val="-5"/>
          <w:kern w:val="0"/>
          <w:sz w:val="22"/>
          <w:szCs w:val="22"/>
          <w14:ligatures w14:val="none"/>
        </w:rPr>
      </w:pPr>
      <w:r w:rsidRPr="0042706B">
        <w:rPr>
          <w:rFonts w:ascii="Calibri" w:eastAsia="Times New Roman" w:hAnsi="Calibri" w:cs="Times New Roman"/>
          <w:spacing w:val="-5"/>
          <w:kern w:val="0"/>
          <w:sz w:val="22"/>
          <w:szCs w:val="22"/>
          <w14:ligatures w14:val="none"/>
        </w:rPr>
        <w:t>Able to follow both verbal and written instructions with precision.</w:t>
      </w:r>
    </w:p>
    <w:p w14:paraId="5100823A" w14:textId="77777777" w:rsidR="0042706B" w:rsidRPr="0042706B" w:rsidRDefault="0042706B" w:rsidP="0042706B">
      <w:pPr>
        <w:spacing w:after="0" w:line="240" w:lineRule="auto"/>
        <w:rPr>
          <w:rFonts w:ascii="Calibri" w:eastAsia="Times New Roman" w:hAnsi="Calibri" w:cs="Times New Roman"/>
          <w:spacing w:val="-5"/>
          <w:kern w:val="0"/>
          <w:sz w:val="22"/>
          <w:szCs w:val="22"/>
          <w14:ligatures w14:val="none"/>
        </w:rPr>
      </w:pPr>
    </w:p>
    <w:p w14:paraId="1B90CCEE" w14:textId="77777777" w:rsidR="0042706B" w:rsidRPr="0042706B" w:rsidRDefault="0042706B" w:rsidP="0042706B">
      <w:pPr>
        <w:spacing w:after="0" w:line="240" w:lineRule="auto"/>
        <w:rPr>
          <w:rFonts w:ascii="Calibri" w:eastAsia="Times New Roman" w:hAnsi="Calibri" w:cs="Times New Roman"/>
          <w:b/>
          <w:spacing w:val="-5"/>
          <w:kern w:val="0"/>
          <w:sz w:val="22"/>
          <w:szCs w:val="22"/>
          <w14:ligatures w14:val="none"/>
        </w:rPr>
      </w:pPr>
      <w:r w:rsidRPr="0042706B">
        <w:rPr>
          <w:rFonts w:ascii="Calibri" w:eastAsia="Times New Roman" w:hAnsi="Calibri" w:cs="Times New Roman"/>
          <w:b/>
          <w:spacing w:val="-5"/>
          <w:kern w:val="0"/>
          <w:sz w:val="22"/>
          <w:szCs w:val="22"/>
          <w14:ligatures w14:val="none"/>
        </w:rPr>
        <w:t>Additional Job Requirements</w:t>
      </w:r>
    </w:p>
    <w:p w14:paraId="1D12827B" w14:textId="77777777" w:rsidR="0042706B" w:rsidRPr="0042706B" w:rsidRDefault="0042706B" w:rsidP="0042706B">
      <w:pPr>
        <w:spacing w:after="0" w:line="240" w:lineRule="auto"/>
        <w:rPr>
          <w:rFonts w:ascii="Calibri" w:eastAsia="Times New Roman" w:hAnsi="Calibri" w:cs="Times New Roman"/>
          <w:spacing w:val="-5"/>
          <w:kern w:val="0"/>
          <w:sz w:val="22"/>
          <w:szCs w:val="22"/>
          <w14:ligatures w14:val="none"/>
        </w:rPr>
      </w:pPr>
      <w:r w:rsidRPr="0042706B">
        <w:rPr>
          <w:rFonts w:ascii="Calibri" w:eastAsia="Times New Roman" w:hAnsi="Calibri" w:cs="Times New Roman"/>
          <w:spacing w:val="-5"/>
          <w:kern w:val="0"/>
          <w:sz w:val="22"/>
          <w:szCs w:val="22"/>
          <w14:ligatures w14:val="none"/>
        </w:rPr>
        <w:t>Clearance of background check.</w:t>
      </w:r>
    </w:p>
    <w:p w14:paraId="6A246F1D" w14:textId="77777777" w:rsidR="0042706B" w:rsidRPr="0042706B" w:rsidRDefault="0042706B" w:rsidP="0042706B">
      <w:pPr>
        <w:spacing w:after="0" w:line="240" w:lineRule="auto"/>
        <w:jc w:val="both"/>
        <w:rPr>
          <w:rFonts w:ascii="Calibri" w:eastAsia="Times New Roman" w:hAnsi="Calibri" w:cs="Calibri"/>
          <w:b/>
          <w:spacing w:val="-5"/>
          <w:kern w:val="0"/>
          <w:sz w:val="22"/>
          <w:szCs w:val="22"/>
          <w14:ligatures w14:val="none"/>
        </w:rPr>
      </w:pPr>
    </w:p>
    <w:p w14:paraId="14277552" w14:textId="1838977D" w:rsidR="0042706B" w:rsidRPr="0042706B" w:rsidRDefault="0042706B" w:rsidP="0042706B">
      <w:pPr>
        <w:spacing w:after="0" w:line="240" w:lineRule="auto"/>
        <w:jc w:val="both"/>
        <w:rPr>
          <w:rFonts w:ascii="Calibri" w:eastAsia="Times New Roman" w:hAnsi="Calibri" w:cs="Calibri"/>
          <w:b/>
          <w:spacing w:val="-5"/>
          <w:kern w:val="0"/>
          <w:sz w:val="22"/>
          <w:szCs w:val="22"/>
          <w14:ligatures w14:val="none"/>
        </w:rPr>
      </w:pPr>
      <w:r w:rsidRPr="0042706B">
        <w:rPr>
          <w:rFonts w:ascii="Calibri" w:eastAsia="Times New Roman" w:hAnsi="Calibri" w:cs="Calibri"/>
          <w:b/>
          <w:spacing w:val="-5"/>
          <w:kern w:val="0"/>
          <w:sz w:val="22"/>
          <w:szCs w:val="22"/>
          <w14:ligatures w14:val="none"/>
        </w:rPr>
        <w:t>Work Environment</w:t>
      </w:r>
    </w:p>
    <w:p w14:paraId="0F98D468" w14:textId="77777777" w:rsidR="0042706B" w:rsidRPr="0042706B" w:rsidRDefault="0042706B" w:rsidP="0042706B">
      <w:pPr>
        <w:numPr>
          <w:ilvl w:val="0"/>
          <w:numId w:val="16"/>
        </w:numPr>
        <w:spacing w:after="100" w:afterAutospacing="1" w:line="240" w:lineRule="auto"/>
        <w:ind w:left="360"/>
        <w:rPr>
          <w:rFonts w:ascii="Calibri" w:eastAsia="Times New Roman" w:hAnsi="Calibri" w:cs="Calibri"/>
          <w:kern w:val="0"/>
          <w:sz w:val="22"/>
          <w:szCs w:val="22"/>
          <w14:ligatures w14:val="none"/>
        </w:rPr>
      </w:pPr>
      <w:r w:rsidRPr="0042706B">
        <w:rPr>
          <w:rFonts w:ascii="Calibri" w:eastAsia="Times New Roman" w:hAnsi="Calibri" w:cs="Calibri"/>
          <w:kern w:val="0"/>
          <w:sz w:val="22"/>
          <w:szCs w:val="22"/>
          <w14:ligatures w14:val="none"/>
        </w:rPr>
        <w:t>Works outdoors in varying weather conditions, including exposure to heat, cold, humidity, dust, and other elements.</w:t>
      </w:r>
    </w:p>
    <w:p w14:paraId="751953B3" w14:textId="77777777" w:rsidR="0042706B" w:rsidRPr="0042706B" w:rsidRDefault="0042706B" w:rsidP="0042706B">
      <w:pPr>
        <w:numPr>
          <w:ilvl w:val="0"/>
          <w:numId w:val="16"/>
        </w:numPr>
        <w:spacing w:before="100" w:beforeAutospacing="1" w:after="100" w:afterAutospacing="1" w:line="240" w:lineRule="auto"/>
        <w:ind w:left="360"/>
        <w:rPr>
          <w:rFonts w:ascii="Calibri" w:eastAsia="Times New Roman" w:hAnsi="Calibri" w:cs="Calibri"/>
          <w:kern w:val="0"/>
          <w:sz w:val="22"/>
          <w:szCs w:val="22"/>
          <w14:ligatures w14:val="none"/>
        </w:rPr>
      </w:pPr>
      <w:r w:rsidRPr="0042706B">
        <w:rPr>
          <w:rFonts w:ascii="Calibri" w:eastAsia="Times New Roman" w:hAnsi="Calibri" w:cs="Calibri"/>
          <w:kern w:val="0"/>
          <w:sz w:val="22"/>
          <w:szCs w:val="22"/>
          <w14:ligatures w14:val="none"/>
        </w:rPr>
        <w:t>The position is classified as essential staff, requiring the employee to report to work during inclement weather conditions.</w:t>
      </w:r>
    </w:p>
    <w:p w14:paraId="67ACE386" w14:textId="77777777" w:rsidR="0042706B" w:rsidRPr="0042706B" w:rsidRDefault="0042706B" w:rsidP="0042706B">
      <w:pPr>
        <w:numPr>
          <w:ilvl w:val="0"/>
          <w:numId w:val="16"/>
        </w:numPr>
        <w:spacing w:before="100" w:beforeAutospacing="1" w:after="100" w:afterAutospacing="1" w:line="240" w:lineRule="auto"/>
        <w:ind w:left="360"/>
        <w:rPr>
          <w:rFonts w:ascii="Calibri" w:eastAsia="Times New Roman" w:hAnsi="Calibri" w:cs="Calibri"/>
          <w:kern w:val="0"/>
          <w:sz w:val="22"/>
          <w:szCs w:val="22"/>
          <w14:ligatures w14:val="none"/>
        </w:rPr>
      </w:pPr>
      <w:r w:rsidRPr="0042706B">
        <w:rPr>
          <w:rFonts w:ascii="Calibri" w:eastAsia="Times New Roman" w:hAnsi="Calibri" w:cs="Calibri"/>
          <w:kern w:val="0"/>
          <w:sz w:val="22"/>
          <w:szCs w:val="22"/>
          <w14:ligatures w14:val="none"/>
        </w:rPr>
        <w:t>Faces exposure to allergens such as plant and tree pollens, bee or wasp stings, poison oak, ivy, sumac, and other irritants.</w:t>
      </w:r>
    </w:p>
    <w:p w14:paraId="6EA1824A" w14:textId="77777777" w:rsidR="0042706B" w:rsidRPr="0042706B" w:rsidRDefault="0042706B" w:rsidP="0042706B">
      <w:pPr>
        <w:numPr>
          <w:ilvl w:val="0"/>
          <w:numId w:val="16"/>
        </w:numPr>
        <w:spacing w:before="100" w:beforeAutospacing="1" w:after="100" w:afterAutospacing="1" w:line="240" w:lineRule="auto"/>
        <w:ind w:left="360"/>
        <w:rPr>
          <w:rFonts w:ascii="Calibri" w:eastAsia="Times New Roman" w:hAnsi="Calibri" w:cs="Calibri"/>
          <w:kern w:val="0"/>
          <w:sz w:val="22"/>
          <w:szCs w:val="22"/>
          <w14:ligatures w14:val="none"/>
        </w:rPr>
      </w:pPr>
      <w:r w:rsidRPr="0042706B">
        <w:rPr>
          <w:rFonts w:ascii="Calibri" w:eastAsia="Times New Roman" w:hAnsi="Calibri" w:cs="Calibri"/>
          <w:kern w:val="0"/>
          <w:sz w:val="22"/>
          <w:szCs w:val="22"/>
          <w14:ligatures w14:val="none"/>
        </w:rPr>
        <w:t>Works in environments with slippery surfaces like wet sidewalks, mud, and oil.</w:t>
      </w:r>
    </w:p>
    <w:p w14:paraId="45103F54" w14:textId="77777777" w:rsidR="0042706B" w:rsidRPr="0042706B" w:rsidRDefault="0042706B" w:rsidP="0042706B">
      <w:pPr>
        <w:numPr>
          <w:ilvl w:val="0"/>
          <w:numId w:val="16"/>
        </w:numPr>
        <w:spacing w:before="100" w:beforeAutospacing="1" w:after="100" w:afterAutospacing="1" w:line="240" w:lineRule="auto"/>
        <w:ind w:left="360"/>
        <w:rPr>
          <w:rFonts w:ascii="Calibri" w:eastAsia="Times New Roman" w:hAnsi="Calibri" w:cs="Calibri"/>
          <w:kern w:val="0"/>
          <w:sz w:val="22"/>
          <w:szCs w:val="22"/>
          <w14:ligatures w14:val="none"/>
        </w:rPr>
      </w:pPr>
      <w:r w:rsidRPr="0042706B">
        <w:rPr>
          <w:rFonts w:ascii="Calibri" w:eastAsia="Times New Roman" w:hAnsi="Calibri" w:cs="Calibri"/>
          <w:kern w:val="0"/>
          <w:sz w:val="22"/>
          <w:szCs w:val="22"/>
          <w14:ligatures w14:val="none"/>
        </w:rPr>
        <w:t>Encounters potential hazards while lifting, cleaning, and operating tools or equipment.</w:t>
      </w:r>
    </w:p>
    <w:p w14:paraId="1B5A4977" w14:textId="77777777" w:rsidR="0042706B" w:rsidRPr="0042706B" w:rsidRDefault="0042706B" w:rsidP="0042706B">
      <w:pPr>
        <w:numPr>
          <w:ilvl w:val="0"/>
          <w:numId w:val="16"/>
        </w:numPr>
        <w:spacing w:before="100" w:beforeAutospacing="1" w:after="100" w:afterAutospacing="1" w:line="240" w:lineRule="auto"/>
        <w:ind w:left="360"/>
        <w:rPr>
          <w:rFonts w:ascii="Calibri" w:eastAsia="Times New Roman" w:hAnsi="Calibri" w:cs="Calibri"/>
          <w:kern w:val="0"/>
          <w:sz w:val="22"/>
          <w:szCs w:val="22"/>
          <w14:ligatures w14:val="none"/>
        </w:rPr>
      </w:pPr>
      <w:r w:rsidRPr="0042706B">
        <w:rPr>
          <w:rFonts w:ascii="Calibri" w:eastAsia="Times New Roman" w:hAnsi="Calibri" w:cs="Calibri"/>
          <w:kern w:val="0"/>
          <w:sz w:val="22"/>
          <w:szCs w:val="22"/>
          <w14:ligatures w14:val="none"/>
        </w:rPr>
        <w:t>Works in proximity to moving vehicles and machinery.</w:t>
      </w:r>
    </w:p>
    <w:p w14:paraId="1AE094C2" w14:textId="26554FAD" w:rsidR="0042706B" w:rsidRPr="0042706B" w:rsidRDefault="0042706B" w:rsidP="0042706B">
      <w:pPr>
        <w:numPr>
          <w:ilvl w:val="0"/>
          <w:numId w:val="16"/>
        </w:numPr>
        <w:spacing w:before="100" w:beforeAutospacing="1" w:after="100" w:afterAutospacing="1" w:line="240" w:lineRule="auto"/>
        <w:ind w:left="360"/>
        <w:rPr>
          <w:rFonts w:ascii="Calibri" w:eastAsia="Times New Roman" w:hAnsi="Calibri" w:cs="Calibri"/>
          <w:kern w:val="0"/>
          <w:sz w:val="22"/>
          <w:szCs w:val="22"/>
          <w14:ligatures w14:val="none"/>
        </w:rPr>
      </w:pPr>
      <w:r w:rsidRPr="0042706B">
        <w:rPr>
          <w:rFonts w:ascii="Calibri" w:eastAsia="Times New Roman" w:hAnsi="Calibri" w:cs="Calibri"/>
          <w:kern w:val="0"/>
          <w:sz w:val="22"/>
          <w:szCs w:val="22"/>
          <w14:ligatures w14:val="none"/>
        </w:rPr>
        <w:t>Exposed to chemicals and toxins, including fertilizers, pesticides, herbicides, and other irritants.</w:t>
      </w:r>
    </w:p>
    <w:p w14:paraId="028FCC28" w14:textId="169D86B5" w:rsidR="0042706B" w:rsidRPr="0042706B" w:rsidRDefault="0042706B" w:rsidP="0042706B">
      <w:pPr>
        <w:spacing w:after="0" w:line="240" w:lineRule="auto"/>
        <w:rPr>
          <w:rFonts w:ascii="Calibri" w:eastAsia="Times New Roman" w:hAnsi="Calibri" w:cs="Arial"/>
          <w:b/>
          <w:spacing w:val="-5"/>
          <w:kern w:val="0"/>
          <w:sz w:val="22"/>
          <w:szCs w:val="22"/>
          <w14:ligatures w14:val="none"/>
        </w:rPr>
      </w:pPr>
      <w:r w:rsidRPr="0042706B">
        <w:rPr>
          <w:rFonts w:ascii="Calibri" w:eastAsia="Times New Roman" w:hAnsi="Calibri" w:cs="Arial"/>
          <w:b/>
          <w:spacing w:val="-5"/>
          <w:kern w:val="0"/>
          <w:sz w:val="22"/>
          <w:szCs w:val="22"/>
          <w14:ligatures w14:val="none"/>
        </w:rPr>
        <w:t>Physical Requirements</w:t>
      </w:r>
    </w:p>
    <w:p w14:paraId="6197DE7D" w14:textId="77777777" w:rsidR="0042706B" w:rsidRPr="0042706B" w:rsidRDefault="0042706B" w:rsidP="0042706B">
      <w:pPr>
        <w:numPr>
          <w:ilvl w:val="0"/>
          <w:numId w:val="17"/>
        </w:numPr>
        <w:tabs>
          <w:tab w:val="clear" w:pos="720"/>
          <w:tab w:val="left" w:pos="450"/>
        </w:tabs>
        <w:spacing w:after="0" w:line="240" w:lineRule="auto"/>
        <w:ind w:left="360"/>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Ability to lift, push, pull, or carry objects weighing up to 50 pounds.</w:t>
      </w:r>
    </w:p>
    <w:p w14:paraId="1A3F57F4" w14:textId="77777777" w:rsidR="0042706B" w:rsidRPr="0042706B" w:rsidRDefault="0042706B" w:rsidP="0042706B">
      <w:pPr>
        <w:numPr>
          <w:ilvl w:val="0"/>
          <w:numId w:val="17"/>
        </w:numPr>
        <w:tabs>
          <w:tab w:val="clear" w:pos="720"/>
          <w:tab w:val="left" w:pos="450"/>
        </w:tabs>
        <w:spacing w:after="0" w:line="240" w:lineRule="auto"/>
        <w:ind w:left="360"/>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Capable of bending, twisting, reaching, and performing repetitive motions throughout the day.</w:t>
      </w:r>
    </w:p>
    <w:p w14:paraId="0B1DDD66" w14:textId="77777777" w:rsidR="0042706B" w:rsidRPr="0042706B" w:rsidRDefault="0042706B" w:rsidP="0042706B">
      <w:pPr>
        <w:numPr>
          <w:ilvl w:val="0"/>
          <w:numId w:val="17"/>
        </w:numPr>
        <w:tabs>
          <w:tab w:val="clear" w:pos="720"/>
          <w:tab w:val="left" w:pos="450"/>
        </w:tabs>
        <w:spacing w:after="0" w:line="240" w:lineRule="auto"/>
        <w:ind w:left="360"/>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Vision and hearing (corrected or non-corrected) must be sufficient to perform daily tasks and operate equipment safely.</w:t>
      </w:r>
    </w:p>
    <w:p w14:paraId="13C3368C" w14:textId="77777777" w:rsidR="0042706B" w:rsidRPr="0042706B" w:rsidRDefault="0042706B" w:rsidP="0042706B">
      <w:pPr>
        <w:numPr>
          <w:ilvl w:val="0"/>
          <w:numId w:val="17"/>
        </w:numPr>
        <w:tabs>
          <w:tab w:val="clear" w:pos="720"/>
          <w:tab w:val="left" w:pos="450"/>
        </w:tabs>
        <w:spacing w:after="0" w:line="240" w:lineRule="auto"/>
        <w:ind w:left="360"/>
        <w:contextualSpacing/>
        <w:rPr>
          <w:rFonts w:ascii="Calibri" w:eastAsia="Times New Roman" w:hAnsi="Calibri" w:cs="Arial"/>
          <w:spacing w:val="-5"/>
          <w:kern w:val="0"/>
          <w:sz w:val="22"/>
          <w:szCs w:val="22"/>
          <w14:ligatures w14:val="none"/>
        </w:rPr>
      </w:pPr>
      <w:r w:rsidRPr="0042706B">
        <w:rPr>
          <w:rFonts w:ascii="Calibri" w:eastAsia="Times New Roman" w:hAnsi="Calibri" w:cs="Arial"/>
          <w:spacing w:val="-5"/>
          <w:kern w:val="0"/>
          <w:sz w:val="22"/>
          <w:szCs w:val="22"/>
          <w14:ligatures w14:val="none"/>
        </w:rPr>
        <w:t xml:space="preserve">Must be able to see, hear, speak, read, and write </w:t>
      </w:r>
      <w:proofErr w:type="gramStart"/>
      <w:r w:rsidRPr="0042706B">
        <w:rPr>
          <w:rFonts w:ascii="Calibri" w:eastAsia="Times New Roman" w:hAnsi="Calibri" w:cs="Arial"/>
          <w:spacing w:val="-5"/>
          <w:kern w:val="0"/>
          <w:sz w:val="22"/>
          <w:szCs w:val="22"/>
          <w14:ligatures w14:val="none"/>
        </w:rPr>
        <w:t>in order to</w:t>
      </w:r>
      <w:proofErr w:type="gramEnd"/>
      <w:r w:rsidRPr="0042706B">
        <w:rPr>
          <w:rFonts w:ascii="Calibri" w:eastAsia="Times New Roman" w:hAnsi="Calibri" w:cs="Arial"/>
          <w:spacing w:val="-5"/>
          <w:kern w:val="0"/>
          <w:sz w:val="22"/>
          <w:szCs w:val="22"/>
          <w14:ligatures w14:val="none"/>
        </w:rPr>
        <w:t xml:space="preserve"> communicate effectively and clearly with others.</w:t>
      </w:r>
    </w:p>
    <w:p w14:paraId="43105DF2" w14:textId="77777777" w:rsidR="0042706B" w:rsidRPr="0042706B" w:rsidRDefault="0042706B" w:rsidP="0042706B">
      <w:pPr>
        <w:spacing w:after="0" w:line="240" w:lineRule="auto"/>
        <w:ind w:left="360"/>
        <w:contextualSpacing/>
        <w:rPr>
          <w:rFonts w:ascii="Calibri" w:eastAsia="Times New Roman" w:hAnsi="Calibri" w:cs="Arial"/>
          <w:spacing w:val="-5"/>
          <w:kern w:val="0"/>
          <w:sz w:val="22"/>
          <w:szCs w:val="22"/>
          <w14:ligatures w14:val="none"/>
        </w:rPr>
      </w:pPr>
    </w:p>
    <w:p w14:paraId="65F0D285" w14:textId="77777777" w:rsidR="0042706B" w:rsidRPr="0042706B" w:rsidRDefault="0042706B" w:rsidP="0042706B">
      <w:pPr>
        <w:spacing w:after="0" w:line="240" w:lineRule="auto"/>
        <w:jc w:val="both"/>
        <w:rPr>
          <w:rFonts w:ascii="Calibri" w:eastAsia="Times New Roman" w:hAnsi="Calibri" w:cs="Calibri"/>
          <w:b/>
          <w:spacing w:val="-5"/>
          <w:kern w:val="0"/>
          <w:sz w:val="20"/>
          <w:szCs w:val="20"/>
          <w14:ligatures w14:val="none"/>
        </w:rPr>
      </w:pPr>
      <w:r w:rsidRPr="0042706B">
        <w:rPr>
          <w:rFonts w:ascii="Calibri" w:eastAsia="Times New Roman" w:hAnsi="Calibri" w:cs="Calibri"/>
          <w:b/>
          <w:spacing w:val="-5"/>
          <w:kern w:val="0"/>
          <w:sz w:val="20"/>
          <w:szCs w:val="20"/>
          <w14:ligatures w14:val="none"/>
        </w:rPr>
        <w:t xml:space="preserve">The qualifications, physical demands, and work environment described herein are representative of those an employee will encounter and must meet to successfully perform the essential functions of this job.  Reasonable </w:t>
      </w:r>
      <w:proofErr w:type="gramStart"/>
      <w:r w:rsidRPr="0042706B">
        <w:rPr>
          <w:rFonts w:ascii="Calibri" w:eastAsia="Times New Roman" w:hAnsi="Calibri" w:cs="Calibri"/>
          <w:b/>
          <w:spacing w:val="-5"/>
          <w:kern w:val="0"/>
          <w:sz w:val="20"/>
          <w:szCs w:val="20"/>
          <w14:ligatures w14:val="none"/>
        </w:rPr>
        <w:t>accommodations</w:t>
      </w:r>
      <w:proofErr w:type="gramEnd"/>
      <w:r w:rsidRPr="0042706B">
        <w:rPr>
          <w:rFonts w:ascii="Calibri" w:eastAsia="Times New Roman" w:hAnsi="Calibri" w:cs="Calibri"/>
          <w:b/>
          <w:spacing w:val="-5"/>
          <w:kern w:val="0"/>
          <w:sz w:val="20"/>
          <w:szCs w:val="20"/>
          <w14:ligatures w14:val="none"/>
        </w:rPr>
        <w:t xml:space="preserve"> may be made to enable individuals with disabilities to perform the essential functions.  The requirements listed in this document are the minimum levels of knowledge, skills, or abilities.</w:t>
      </w:r>
    </w:p>
    <w:p w14:paraId="62C92EB4" w14:textId="77777777" w:rsidR="0042706B" w:rsidRPr="0042706B" w:rsidRDefault="0042706B" w:rsidP="0042706B">
      <w:pPr>
        <w:spacing w:after="0" w:line="240" w:lineRule="auto"/>
        <w:jc w:val="both"/>
        <w:rPr>
          <w:rFonts w:ascii="Calibri" w:eastAsia="Times New Roman" w:hAnsi="Calibri" w:cs="Calibri"/>
          <w:b/>
          <w:spacing w:val="-5"/>
          <w:kern w:val="0"/>
          <w:sz w:val="20"/>
          <w:szCs w:val="20"/>
          <w14:ligatures w14:val="none"/>
        </w:rPr>
      </w:pPr>
    </w:p>
    <w:p w14:paraId="5B1188EE" w14:textId="77777777" w:rsidR="0042706B" w:rsidRPr="0042706B" w:rsidRDefault="0042706B" w:rsidP="0042706B">
      <w:pPr>
        <w:spacing w:after="0" w:line="240" w:lineRule="auto"/>
        <w:jc w:val="both"/>
        <w:rPr>
          <w:rFonts w:ascii="Calibri" w:eastAsia="Times New Roman" w:hAnsi="Calibri" w:cs="Calibri"/>
          <w:spacing w:val="-5"/>
          <w:kern w:val="0"/>
          <w:sz w:val="20"/>
          <w:szCs w:val="20"/>
          <w14:ligatures w14:val="none"/>
        </w:rPr>
      </w:pPr>
      <w:r w:rsidRPr="0042706B">
        <w:rPr>
          <w:rFonts w:ascii="Calibri" w:eastAsia="Times New Roman" w:hAnsi="Calibri" w:cs="Calibri"/>
          <w:b/>
          <w:spacing w:val="-5"/>
          <w:kern w:val="0"/>
          <w:sz w:val="20"/>
          <w:szCs w:val="20"/>
          <w14:ligatures w14:val="none"/>
        </w:rPr>
        <w:t>This document does not create an employment contract, implied or otherwise, other than an "at will" relationship</w:t>
      </w:r>
      <w:r w:rsidRPr="0042706B">
        <w:rPr>
          <w:rFonts w:ascii="Calibri" w:eastAsia="Times New Roman" w:hAnsi="Calibri" w:cs="Calibri"/>
          <w:spacing w:val="-5"/>
          <w:kern w:val="0"/>
          <w:sz w:val="20"/>
          <w:szCs w:val="20"/>
          <w14:ligatures w14:val="none"/>
        </w:rPr>
        <w:t>.</w:t>
      </w:r>
    </w:p>
    <w:p w14:paraId="4ABEEE9F" w14:textId="77777777" w:rsidR="0042706B" w:rsidRPr="0042706B" w:rsidRDefault="0042706B" w:rsidP="0042706B">
      <w:pPr>
        <w:spacing w:after="0" w:line="240" w:lineRule="auto"/>
        <w:jc w:val="both"/>
        <w:rPr>
          <w:rFonts w:ascii="Calibri" w:eastAsia="Times New Roman" w:hAnsi="Calibri" w:cs="Calibri"/>
          <w:b/>
          <w:spacing w:val="-5"/>
          <w:kern w:val="0"/>
          <w:sz w:val="20"/>
          <w:szCs w:val="20"/>
          <w:highlight w:val="yellow"/>
          <w14:ligatures w14:val="none"/>
        </w:rPr>
      </w:pPr>
    </w:p>
    <w:p w14:paraId="19D533A3" w14:textId="77777777" w:rsidR="0042706B" w:rsidRPr="0042706B" w:rsidRDefault="0042706B" w:rsidP="0042706B">
      <w:pPr>
        <w:spacing w:after="0" w:line="240" w:lineRule="auto"/>
        <w:jc w:val="both"/>
        <w:rPr>
          <w:rFonts w:ascii="Calibri" w:eastAsia="Times New Roman" w:hAnsi="Calibri" w:cs="Calibri"/>
          <w:b/>
          <w:i/>
          <w:spacing w:val="-5"/>
          <w:kern w:val="0"/>
          <w:sz w:val="20"/>
          <w:szCs w:val="20"/>
          <w14:ligatures w14:val="none"/>
        </w:rPr>
      </w:pPr>
      <w:r w:rsidRPr="0042706B">
        <w:rPr>
          <w:rFonts w:ascii="Calibri" w:eastAsia="Times New Roman" w:hAnsi="Calibri" w:cs="Calibri"/>
          <w:b/>
          <w:i/>
          <w:spacing w:val="-5"/>
          <w:kern w:val="0"/>
          <w:sz w:val="20"/>
          <w:szCs w:val="20"/>
          <w14:ligatures w14:val="none"/>
        </w:rPr>
        <w:lastRenderedPageBreak/>
        <w:t xml:space="preserve">Equal Opportunity Employer: Myriad Gardens Foundation provides equal employment opportunity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 This policy applies to all terms and conditions of employment, including recruiting, hiring, placement, promotion, termination, layoff recall, transfer, leaves of absence, compensation and training. </w:t>
      </w:r>
    </w:p>
    <w:p w14:paraId="70F70980" w14:textId="3D81FD51" w:rsidR="00BA159C" w:rsidRDefault="00BA159C" w:rsidP="0042706B">
      <w:pPr>
        <w:spacing w:after="0" w:line="240" w:lineRule="auto"/>
      </w:pPr>
    </w:p>
    <w:sectPr w:rsidR="00BA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BC3"/>
    <w:multiLevelType w:val="hybridMultilevel"/>
    <w:tmpl w:val="7256E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040E91"/>
    <w:multiLevelType w:val="hybridMultilevel"/>
    <w:tmpl w:val="2938C8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E82671"/>
    <w:multiLevelType w:val="hybridMultilevel"/>
    <w:tmpl w:val="29D42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2D255E"/>
    <w:multiLevelType w:val="hybridMultilevel"/>
    <w:tmpl w:val="4D7A94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E0F4F56"/>
    <w:multiLevelType w:val="hybridMultilevel"/>
    <w:tmpl w:val="B14887B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5" w15:restartNumberingAfterBreak="0">
    <w:nsid w:val="1F65206D"/>
    <w:multiLevelType w:val="hybridMultilevel"/>
    <w:tmpl w:val="606C89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A63520"/>
    <w:multiLevelType w:val="hybridMultilevel"/>
    <w:tmpl w:val="B4B63AF8"/>
    <w:lvl w:ilvl="0" w:tplc="2C669B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1C720E"/>
    <w:multiLevelType w:val="hybridMultilevel"/>
    <w:tmpl w:val="92E86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DCF4CEC"/>
    <w:multiLevelType w:val="hybridMultilevel"/>
    <w:tmpl w:val="89CCB8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E24004"/>
    <w:multiLevelType w:val="multilevel"/>
    <w:tmpl w:val="3C60A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5404EC"/>
    <w:multiLevelType w:val="multilevel"/>
    <w:tmpl w:val="0F0C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D4792"/>
    <w:multiLevelType w:val="multilevel"/>
    <w:tmpl w:val="C5EC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76C58"/>
    <w:multiLevelType w:val="hybridMultilevel"/>
    <w:tmpl w:val="240A1D10"/>
    <w:lvl w:ilvl="0" w:tplc="4832330A">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FD11AFF"/>
    <w:multiLevelType w:val="hybridMultilevel"/>
    <w:tmpl w:val="D9FC3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7211C19"/>
    <w:multiLevelType w:val="hybridMultilevel"/>
    <w:tmpl w:val="7FDA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B61C7"/>
    <w:multiLevelType w:val="hybridMultilevel"/>
    <w:tmpl w:val="EEDC2696"/>
    <w:lvl w:ilvl="0" w:tplc="26B078C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8550D0"/>
    <w:multiLevelType w:val="hybridMultilevel"/>
    <w:tmpl w:val="D2D4B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F930B1F"/>
    <w:multiLevelType w:val="hybridMultilevel"/>
    <w:tmpl w:val="92147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400031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064194">
    <w:abstractNumId w:val="16"/>
  </w:num>
  <w:num w:numId="3" w16cid:durableId="820541185">
    <w:abstractNumId w:val="17"/>
  </w:num>
  <w:num w:numId="4" w16cid:durableId="1029916894">
    <w:abstractNumId w:val="15"/>
  </w:num>
  <w:num w:numId="5" w16cid:durableId="677541352">
    <w:abstractNumId w:val="4"/>
  </w:num>
  <w:num w:numId="6" w16cid:durableId="2029599074">
    <w:abstractNumId w:val="3"/>
  </w:num>
  <w:num w:numId="7" w16cid:durableId="483550147">
    <w:abstractNumId w:val="5"/>
  </w:num>
  <w:num w:numId="8" w16cid:durableId="1223954103">
    <w:abstractNumId w:val="13"/>
  </w:num>
  <w:num w:numId="9" w16cid:durableId="1328284556">
    <w:abstractNumId w:val="0"/>
  </w:num>
  <w:num w:numId="10" w16cid:durableId="1475215614">
    <w:abstractNumId w:val="7"/>
  </w:num>
  <w:num w:numId="11" w16cid:durableId="2115201993">
    <w:abstractNumId w:val="2"/>
  </w:num>
  <w:num w:numId="12" w16cid:durableId="1965309489">
    <w:abstractNumId w:val="14"/>
  </w:num>
  <w:num w:numId="13" w16cid:durableId="1640645806">
    <w:abstractNumId w:val="9"/>
  </w:num>
  <w:num w:numId="14" w16cid:durableId="1066415797">
    <w:abstractNumId w:val="6"/>
  </w:num>
  <w:num w:numId="15" w16cid:durableId="414667245">
    <w:abstractNumId w:val="12"/>
  </w:num>
  <w:num w:numId="16" w16cid:durableId="2113352432">
    <w:abstractNumId w:val="1"/>
  </w:num>
  <w:num w:numId="17" w16cid:durableId="2127387867">
    <w:abstractNumId w:val="10"/>
  </w:num>
  <w:num w:numId="18" w16cid:durableId="848301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F3"/>
    <w:rsid w:val="00134DCD"/>
    <w:rsid w:val="0018642E"/>
    <w:rsid w:val="0042706B"/>
    <w:rsid w:val="006E49BD"/>
    <w:rsid w:val="008C62CD"/>
    <w:rsid w:val="00997E6C"/>
    <w:rsid w:val="00A726C3"/>
    <w:rsid w:val="00B13E78"/>
    <w:rsid w:val="00B370F1"/>
    <w:rsid w:val="00BA159C"/>
    <w:rsid w:val="00BF16F3"/>
    <w:rsid w:val="00D21F52"/>
    <w:rsid w:val="00D247F3"/>
    <w:rsid w:val="00D64AA9"/>
    <w:rsid w:val="00D8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0CF"/>
  <w15:chartTrackingRefBased/>
  <w15:docId w15:val="{AEE8CD82-3361-42ED-844F-24D9F8C5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F3"/>
    <w:rPr>
      <w:rFonts w:eastAsiaTheme="majorEastAsia" w:cstheme="majorBidi"/>
      <w:color w:val="272727" w:themeColor="text1" w:themeTint="D8"/>
    </w:rPr>
  </w:style>
  <w:style w:type="paragraph" w:styleId="Title">
    <w:name w:val="Title"/>
    <w:basedOn w:val="Normal"/>
    <w:next w:val="Normal"/>
    <w:link w:val="TitleChar"/>
    <w:uiPriority w:val="10"/>
    <w:qFormat/>
    <w:rsid w:val="00D24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F3"/>
    <w:pPr>
      <w:spacing w:before="160"/>
      <w:jc w:val="center"/>
    </w:pPr>
    <w:rPr>
      <w:i/>
      <w:iCs/>
      <w:color w:val="404040" w:themeColor="text1" w:themeTint="BF"/>
    </w:rPr>
  </w:style>
  <w:style w:type="character" w:customStyle="1" w:styleId="QuoteChar">
    <w:name w:val="Quote Char"/>
    <w:basedOn w:val="DefaultParagraphFont"/>
    <w:link w:val="Quote"/>
    <w:uiPriority w:val="29"/>
    <w:rsid w:val="00D247F3"/>
    <w:rPr>
      <w:i/>
      <w:iCs/>
      <w:color w:val="404040" w:themeColor="text1" w:themeTint="BF"/>
    </w:rPr>
  </w:style>
  <w:style w:type="paragraph" w:styleId="ListParagraph">
    <w:name w:val="List Paragraph"/>
    <w:basedOn w:val="Normal"/>
    <w:uiPriority w:val="34"/>
    <w:qFormat/>
    <w:rsid w:val="00D247F3"/>
    <w:pPr>
      <w:ind w:left="720"/>
      <w:contextualSpacing/>
    </w:pPr>
  </w:style>
  <w:style w:type="character" w:styleId="IntenseEmphasis">
    <w:name w:val="Intense Emphasis"/>
    <w:basedOn w:val="DefaultParagraphFont"/>
    <w:uiPriority w:val="21"/>
    <w:qFormat/>
    <w:rsid w:val="00D247F3"/>
    <w:rPr>
      <w:i/>
      <w:iCs/>
      <w:color w:val="0F4761" w:themeColor="accent1" w:themeShade="BF"/>
    </w:rPr>
  </w:style>
  <w:style w:type="paragraph" w:styleId="IntenseQuote">
    <w:name w:val="Intense Quote"/>
    <w:basedOn w:val="Normal"/>
    <w:next w:val="Normal"/>
    <w:link w:val="IntenseQuoteChar"/>
    <w:uiPriority w:val="30"/>
    <w:qFormat/>
    <w:rsid w:val="00D24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F3"/>
    <w:rPr>
      <w:i/>
      <w:iCs/>
      <w:color w:val="0F4761" w:themeColor="accent1" w:themeShade="BF"/>
    </w:rPr>
  </w:style>
  <w:style w:type="character" w:styleId="IntenseReference">
    <w:name w:val="Intense Reference"/>
    <w:basedOn w:val="DefaultParagraphFont"/>
    <w:uiPriority w:val="32"/>
    <w:qFormat/>
    <w:rsid w:val="00D24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Trevizo</dc:creator>
  <cp:keywords/>
  <dc:description/>
  <cp:lastModifiedBy>Monica Trevizo</cp:lastModifiedBy>
  <cp:revision>2</cp:revision>
  <dcterms:created xsi:type="dcterms:W3CDTF">2026-06-11T15:19:00Z</dcterms:created>
  <dcterms:modified xsi:type="dcterms:W3CDTF">2026-06-11T15:19:00Z</dcterms:modified>
</cp:coreProperties>
</file>